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8C58D1" w:rsidTr="00D82485">
        <w:trPr>
          <w:trHeight w:val="37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53186F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Učebné osnovy – obsah vzdelávania</w:t>
            </w:r>
          </w:p>
        </w:tc>
      </w:tr>
      <w:tr w:rsidR="00A12880" w:rsidRPr="008C58D1" w:rsidTr="00D82485">
        <w:trPr>
          <w:trHeight w:val="28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880" w:rsidRPr="00613515" w:rsidTr="00D82485">
        <w:trPr>
          <w:trHeight w:val="48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86F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Predmet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Tantárgy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12880" w:rsidRPr="008C58D1" w:rsidRDefault="00D82485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Občianska </w:t>
            </w:r>
            <w:proofErr w:type="spellStart"/>
            <w:r w:rsidR="00531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náuka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-Polgári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nevelés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53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58D1">
              <w:rPr>
                <w:rFonts w:ascii="Times New Roman" w:eastAsia="Times New Roman" w:hAnsi="Times New Roman" w:cs="Times New Roman"/>
                <w:sz w:val="26"/>
                <w:szCs w:val="26"/>
              </w:rPr>
              <w:t>(ISCED 2)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880" w:rsidRPr="008C58D1" w:rsidTr="00D82485">
        <w:trPr>
          <w:trHeight w:val="33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Trieda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Osztály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1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6.A,B,C,D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880" w:rsidRPr="008C58D1" w:rsidTr="00D82485">
        <w:trPr>
          <w:trHeight w:val="5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Poč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vyuč. hod./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týž.-Tanítási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óraszám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hét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D82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880" w:rsidRPr="008C58D1" w:rsidTr="00D82485">
        <w:trPr>
          <w:trHeight w:val="57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880" w:rsidRPr="008C58D1" w:rsidRDefault="00A12880" w:rsidP="00531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Poč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vyuč. hod./šk</w:t>
            </w:r>
            <w:r w:rsidR="00D82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rok-Tanítási</w:t>
            </w:r>
            <w:proofErr w:type="spellEnd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óraszám</w:t>
            </w:r>
            <w:proofErr w:type="spellEnd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isk</w:t>
            </w:r>
            <w:proofErr w:type="spellEnd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</w:t>
            </w:r>
            <w:proofErr w:type="spellEnd"/>
            <w:r w:rsidR="0053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33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880" w:rsidRPr="008C58D1" w:rsidTr="00D82485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2880" w:rsidRPr="008C58D1" w:rsidTr="00D82485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Mesiac </w:t>
            </w:r>
            <w:r w:rsidR="00313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Týždeň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Číslo vyuč. jedn.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Tananyag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Názov tematického celku a tém                                                     A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tematikus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fejezetek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tananyagok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Vzdelávacie ciele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Oktatási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Výkonový štandard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Poznámka    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  <w:proofErr w:type="spellEnd"/>
          </w:p>
        </w:tc>
      </w:tr>
      <w:tr w:rsidR="00A12880" w:rsidRPr="008C58D1" w:rsidTr="00D8248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9651ED" w:rsidRPr="003A3981" w:rsidTr="00D8248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IX.</w:t>
            </w:r>
          </w:p>
          <w:p w:rsidR="00051244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4CD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249" w:rsidRDefault="00BD524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249" w:rsidRPr="003A3981" w:rsidRDefault="00BD5249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58D1" w:rsidRDefault="008C58D1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1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Pr="003A3981" w:rsidRDefault="00313036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2577F"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036" w:rsidRDefault="00313036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81" w:rsidRPr="009775E4" w:rsidRDefault="000477E4" w:rsidP="000477E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E4">
              <w:rPr>
                <w:rFonts w:ascii="Times New Roman" w:hAnsi="Times New Roman" w:cs="Times New Roman"/>
                <w:sz w:val="24"/>
                <w:szCs w:val="24"/>
              </w:rPr>
              <w:t>Úvodná hodina/</w:t>
            </w:r>
            <w:r w:rsidR="0030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A2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Bevezető óra</w:t>
            </w:r>
          </w:p>
          <w:p w:rsidR="009775E4" w:rsidRPr="000477E4" w:rsidRDefault="009775E4" w:rsidP="009775E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4" w:rsidRDefault="00CC20C4" w:rsidP="000477E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Opakovanie učiva 5</w:t>
            </w:r>
            <w:r w:rsidR="000477E4" w:rsidRPr="000477E4">
              <w:rPr>
                <w:rFonts w:ascii="Times New Roman" w:hAnsi="Times New Roman" w:cs="Times New Roman"/>
                <w:sz w:val="24"/>
                <w:szCs w:val="24"/>
              </w:rPr>
              <w:t>.roč./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5</w:t>
            </w:r>
            <w:r w:rsidR="00305A2F">
              <w:rPr>
                <w:rFonts w:ascii="Times New Roman" w:hAnsi="Times New Roman" w:cs="Times New Roman"/>
                <w:sz w:val="24"/>
                <w:szCs w:val="24"/>
              </w:rPr>
              <w:t>.évf.tananyagának.ism.</w:t>
            </w:r>
          </w:p>
          <w:p w:rsidR="00CC20C4" w:rsidRPr="00CC20C4" w:rsidRDefault="00CC20C4" w:rsidP="00CC20C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C4" w:rsidRDefault="00CC20C4" w:rsidP="00CC20C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0C4">
              <w:rPr>
                <w:rFonts w:ascii="Times New Roman" w:hAnsi="Times New Roman" w:cs="Times New Roman"/>
                <w:sz w:val="24"/>
                <w:szCs w:val="24"/>
              </w:rPr>
              <w:t>Opakovanie učiva 5.roč./ A 5.évf.tananyagának.ism.</w:t>
            </w:r>
          </w:p>
          <w:p w:rsidR="00A25A6B" w:rsidRPr="00A25A6B" w:rsidRDefault="00A25A6B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6B" w:rsidRDefault="00A25A6B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6B" w:rsidRPr="00A25A6B" w:rsidRDefault="00CC20C4" w:rsidP="00A25A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Obec, región, vlasť, Európska únia/ </w:t>
            </w:r>
            <w:proofErr w:type="spellStart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Község</w:t>
            </w:r>
            <w:proofErr w:type="spellEnd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régió</w:t>
            </w:r>
            <w:proofErr w:type="spellEnd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haza</w:t>
            </w:r>
            <w:proofErr w:type="spellEnd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Európa </w:t>
            </w:r>
            <w:proofErr w:type="spellStart"/>
            <w:r w:rsidRPr="00A25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Unió</w:t>
            </w:r>
            <w:proofErr w:type="spellEnd"/>
          </w:p>
          <w:p w:rsidR="00A25A6B" w:rsidRPr="00A25A6B" w:rsidRDefault="00A25A6B" w:rsidP="00A25A6B">
            <w:pPr>
              <w:pStyle w:val="Odsekzoznamu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0C4" w:rsidRDefault="00CC20C4" w:rsidP="000477E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Bratislava/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Pozsony</w:t>
            </w:r>
            <w:proofErr w:type="spellEnd"/>
          </w:p>
          <w:p w:rsidR="00CC20C4" w:rsidRDefault="00CC20C4" w:rsidP="00CC20C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5B5" w:rsidRDefault="00B925B5" w:rsidP="00CC20C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5B5" w:rsidRDefault="00B925B5" w:rsidP="00CC20C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C4" w:rsidRDefault="00CC20C4" w:rsidP="000477E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Ako žili ľudia v minulosti a ako žijú dnes/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éltek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múltban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élnek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  <w:p w:rsidR="00A25A6B" w:rsidRPr="00A25A6B" w:rsidRDefault="00A25A6B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6B" w:rsidRDefault="00A25A6B" w:rsidP="000477E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Symbolika obce/ A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község szimbólumai</w:t>
            </w:r>
          </w:p>
          <w:p w:rsidR="00A25A6B" w:rsidRDefault="00A25A6B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EE" w:rsidRDefault="00207AEE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EE" w:rsidRPr="00A25A6B" w:rsidRDefault="00207AEE" w:rsidP="00A25A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6B" w:rsidRDefault="001728D1" w:rsidP="001728D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Osobnosti obce/ A </w:t>
            </w:r>
            <w:proofErr w:type="spellStart"/>
            <w:r w:rsidRPr="001728D1">
              <w:rPr>
                <w:rFonts w:ascii="Times New Roman" w:hAnsi="Times New Roman" w:cs="Times New Roman"/>
                <w:sz w:val="24"/>
                <w:szCs w:val="24"/>
              </w:rPr>
              <w:t>község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személyiségei</w:t>
            </w:r>
            <w:proofErr w:type="spellEnd"/>
          </w:p>
          <w:p w:rsidR="00C6777A" w:rsidRPr="00C6777A" w:rsidRDefault="00C6777A" w:rsidP="00C67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P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Historické pamiatky obce/ A 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község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történelmi emlékei</w:t>
            </w:r>
          </w:p>
          <w:p w:rsidR="00AB586B" w:rsidRP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P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života obce/ A 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község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életéb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ől</w:t>
            </w:r>
            <w:proofErr w:type="spellEnd"/>
          </w:p>
          <w:p w:rsid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1E" w:rsidRPr="00AB586B" w:rsidRDefault="00131D1E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Samospráva obce/ A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község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önkormányzata</w:t>
            </w:r>
          </w:p>
          <w:p w:rsidR="00AB586B" w:rsidRP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P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Budúcnosť obce/ A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község jövője</w:t>
            </w:r>
          </w:p>
          <w:p w:rsid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7E" w:rsidRPr="00AB586B" w:rsidRDefault="00E2337E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Régiónk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Náš región </w:t>
            </w:r>
          </w:p>
          <w:p w:rsid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0B" w:rsidRPr="00AB586B" w:rsidRDefault="00CE3C0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Moja vlasť/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hazám</w:t>
            </w:r>
            <w:proofErr w:type="spellEnd"/>
          </w:p>
          <w:p w:rsid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FC" w:rsidRPr="00AB586B" w:rsidRDefault="004D1EFC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Štátne symboly SR/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állami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szimbólumai</w:t>
            </w:r>
            <w:proofErr w:type="spellEnd"/>
          </w:p>
          <w:p w:rsidR="00AB586B" w:rsidRP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Európska únia/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Európa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Unió</w:t>
            </w:r>
            <w:proofErr w:type="spellEnd"/>
          </w:p>
          <w:p w:rsidR="003D42A3" w:rsidRDefault="003D42A3" w:rsidP="003D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A3" w:rsidRPr="00AB0A50" w:rsidRDefault="003D42A3" w:rsidP="00AB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AB586B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Národná a európska identita/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európai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identitás</w:t>
            </w:r>
            <w:proofErr w:type="spellEnd"/>
          </w:p>
          <w:p w:rsidR="00AB586B" w:rsidRP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Pr="000D054A" w:rsidRDefault="00AB586B" w:rsidP="000D054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  <w:proofErr w:type="spellEnd"/>
          </w:p>
          <w:p w:rsid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0EE" w:rsidRPr="00AB586B" w:rsidRDefault="002960EE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Pr="00AB586B" w:rsidRDefault="00AB586B" w:rsidP="00AB58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Vnútorný a vonkajší svet jednotlivca/ </w:t>
            </w:r>
            <w:proofErr w:type="spellStart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</w:t>
            </w:r>
            <w:proofErr w:type="spellEnd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egyén</w:t>
            </w:r>
            <w:proofErr w:type="spellEnd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</w:t>
            </w:r>
            <w:proofErr w:type="spellStart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ülső</w:t>
            </w:r>
            <w:proofErr w:type="spellEnd"/>
            <w:r w:rsidRPr="00AB586B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 xml:space="preserve"> és belső világa</w:t>
            </w:r>
          </w:p>
          <w:p w:rsidR="00AB586B" w:rsidRPr="00AB586B" w:rsidRDefault="00AB586B" w:rsidP="00AB58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B" w:rsidRDefault="00603486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Psychika človeka/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pszichikum</w:t>
            </w:r>
            <w:proofErr w:type="spellEnd"/>
          </w:p>
          <w:p w:rsidR="00603486" w:rsidRDefault="00603486" w:rsidP="00603486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86" w:rsidRDefault="00603486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Psychické procesy/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Pszichikai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folyamatok</w:t>
            </w:r>
            <w:proofErr w:type="spellEnd"/>
          </w:p>
          <w:p w:rsidR="00603486" w:rsidRPr="00603486" w:rsidRDefault="00603486" w:rsidP="006034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86" w:rsidRPr="00603486" w:rsidRDefault="00603486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Pamäťové schopnosti a myslenie/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Emlékez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őképesség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gondolkodás</w:t>
            </w:r>
          </w:p>
          <w:p w:rsidR="00603486" w:rsidRPr="00603486" w:rsidRDefault="00603486" w:rsidP="006034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7524C" w:rsidRDefault="00C7524C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Ľudské emócie a city/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emóciók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érzelmek</w:t>
            </w:r>
            <w:proofErr w:type="spellEnd"/>
          </w:p>
          <w:p w:rsidR="00C7524C" w:rsidRDefault="00C7524C" w:rsidP="00C7524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E0A3C" w:rsidRPr="00C7524C" w:rsidRDefault="00DE0A3C" w:rsidP="00C7524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95A1B" w:rsidRPr="00395A1B" w:rsidRDefault="00C7524C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Osobnosť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človeka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ember személyisége</w:t>
            </w:r>
          </w:p>
          <w:p w:rsidR="00395A1B" w:rsidRDefault="00395A1B" w:rsidP="00395A1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1513" w:rsidRPr="00395A1B" w:rsidRDefault="00C41513" w:rsidP="00395A1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Schopnosti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személyiség képességei</w:t>
            </w:r>
          </w:p>
          <w:p w:rsid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10307" w:rsidRDefault="00610307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10307" w:rsidRPr="00EA467D" w:rsidRDefault="00610307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Úloha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psychológie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pszichológia szerepe</w:t>
            </w:r>
          </w:p>
          <w:p w:rsidR="00EA467D" w:rsidRP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6027B4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Úspešné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sikeres tanulás</w:t>
            </w:r>
          </w:p>
          <w:p w:rsidR="006027B4" w:rsidRPr="006027B4" w:rsidRDefault="006027B4" w:rsidP="006027B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B4" w:rsidRPr="00EA467D" w:rsidRDefault="006027B4" w:rsidP="006027B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67D" w:rsidRP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Metódy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Tanulási módszerek</w:t>
            </w:r>
          </w:p>
          <w:p w:rsid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F17157" w:rsidRDefault="00F17157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F17157" w:rsidRPr="00EA467D" w:rsidRDefault="00F17157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Spoločenské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skupiny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Társadalmi csoportok</w:t>
            </w:r>
          </w:p>
          <w:p w:rsidR="00EA467D" w:rsidRP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Socializácia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jednotlivca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szocializálódása</w:t>
            </w:r>
          </w:p>
          <w:p w:rsidR="00EA467D" w:rsidRP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Pr="00EA467D" w:rsidRDefault="00EA467D" w:rsidP="00AB586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Sociálne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vzťahy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skupine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Szociális viszonyok a csoportban</w:t>
            </w:r>
          </w:p>
          <w:p w:rsid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E0BDF" w:rsidRPr="00EA467D" w:rsidRDefault="00AE0BDF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775E4" w:rsidRDefault="00EA467D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Úloha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jedinca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skupine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egyén szerepe a csoportban</w:t>
            </w:r>
          </w:p>
          <w:p w:rsidR="00EA467D" w:rsidRDefault="00EA467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2379D" w:rsidRPr="00EA467D" w:rsidRDefault="00A2379D" w:rsidP="00EA467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A467D" w:rsidRDefault="000D054A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Meranie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sociálnych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vzťahov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Szociális viszonyok mérése</w:t>
            </w:r>
          </w:p>
          <w:p w:rsidR="000D054A" w:rsidRPr="000D054A" w:rsidRDefault="000D054A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D054A" w:rsidRDefault="000D054A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Komunikácia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Kommunikáció</w:t>
            </w:r>
          </w:p>
          <w:p w:rsidR="000D054A" w:rsidRPr="000D054A" w:rsidRDefault="000D054A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D054A" w:rsidRDefault="000D054A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Spolupráca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Együttműködés</w:t>
            </w:r>
          </w:p>
          <w:p w:rsidR="000D054A" w:rsidRDefault="000D054A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74CE5" w:rsidRDefault="00374CE5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74CE5" w:rsidRPr="000D054A" w:rsidRDefault="00374CE5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D054A" w:rsidRPr="000D054A" w:rsidRDefault="000D054A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Konflikty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Konfliktusok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megoldások</w:t>
            </w:r>
            <w:proofErr w:type="spellEnd"/>
          </w:p>
          <w:p w:rsidR="000D054A" w:rsidRPr="000D054A" w:rsidRDefault="000D054A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D054A" w:rsidRDefault="000D054A" w:rsidP="00EA467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0D054A" w:rsidRPr="000D054A" w:rsidRDefault="000D054A" w:rsidP="000D0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F6A5F" w:rsidRPr="000D054A" w:rsidRDefault="000D054A" w:rsidP="000D054A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Értékelés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B925B5" w:rsidRDefault="009775E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25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Organizačné otázky</w:t>
            </w:r>
          </w:p>
          <w:p w:rsidR="009775E4" w:rsidRPr="00B925B5" w:rsidRDefault="009775E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775E4" w:rsidRPr="00B925B5" w:rsidRDefault="009775E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25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Upevňovanie vedomostí žiakov</w:t>
            </w:r>
            <w:r w:rsidR="00AC66B9" w:rsidRPr="00B925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 predchádzajúceho ročníka.</w:t>
            </w:r>
          </w:p>
          <w:p w:rsidR="009775E4" w:rsidRPr="00B925B5" w:rsidRDefault="009775E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775E4" w:rsidRPr="00B925B5" w:rsidRDefault="009775E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32D9" w:rsidRPr="00B925B5" w:rsidRDefault="000032D9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P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25B5" w:rsidRDefault="00B925B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925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Žiak získa poznatky o historických súvislostiach, ako aj pamätihodnostiach hlavného mesta SR.</w:t>
            </w:r>
          </w:p>
          <w:p w:rsidR="002A39D4" w:rsidRDefault="002A39D4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A39D4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Žiaci sa oboznámia zo životom ľudí v minulosti a v súčasnosti. </w:t>
            </w: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Žiaci získajú poznatky o symbolike obcí. Pojem heraldika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vexikológia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Čo sa nachádza v obecnej kronike, aké ďalšie pramene môžeme využiť pri historickom bádaní.</w:t>
            </w: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07AEE" w:rsidRDefault="00207A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Žiaci sa oboznámia zo životom a dielom významných </w:t>
            </w:r>
            <w:r w:rsidR="00C677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osobností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nášho mesta, regiónu ako aj svojej obce. Osobnosť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Ármina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Vámbéryho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6777A" w:rsidRDefault="00C6777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6777A" w:rsidRDefault="00C6777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Významné historické a kultúrne pamiatky nášho regiónu.</w:t>
            </w:r>
          </w:p>
          <w:p w:rsidR="00131D1E" w:rsidRDefault="00131D1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1D1E" w:rsidRDefault="00131D1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1D1E" w:rsidRDefault="00131D1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Žiak sa oboznámi s významnými kultúrno-spoločenskými a verejnými udalosťami na území mesta/obce.</w:t>
            </w:r>
          </w:p>
          <w:p w:rsidR="002E6351" w:rsidRDefault="002E635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E6351" w:rsidRDefault="002E635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Ako funguje obec – samospráva obce,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obecný úrad, poslanci, starosta...</w:t>
            </w:r>
          </w:p>
          <w:p w:rsidR="002E6351" w:rsidRDefault="002E635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E6351" w:rsidRDefault="002E635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E6351" w:rsidRDefault="002E635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Žiaci sa oboznámia s možnosťami rozvoja obce a načrtnú svoje predstavy o rozvoji svojho regiónu/ obce.</w:t>
            </w:r>
          </w:p>
          <w:p w:rsidR="00CE3C0B" w:rsidRDefault="00CE3C0B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E3C0B" w:rsidRDefault="00CE3C0B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Oboznámia sa s regionálnym členením Slovenska. Identifikujú svoj vlastný región.</w:t>
            </w:r>
          </w:p>
          <w:p w:rsidR="00617BFE" w:rsidRDefault="00617BF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17BFE" w:rsidRDefault="00617BF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Rozdiel v pojme príslušnosť k národu a príslušnosť k štátu. Pojem vlasť. Národnosti žijúce na území SR.</w:t>
            </w:r>
          </w:p>
          <w:p w:rsidR="00914DFA" w:rsidRDefault="00914DF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14DFA" w:rsidRDefault="00914DF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Žiak sa oboznámi zo základnými atribútmi štátu – štátny znak, vlajka, hymna, pečať</w:t>
            </w:r>
          </w:p>
          <w:p w:rsidR="00914DFA" w:rsidRDefault="00914DF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14DFA" w:rsidRDefault="00914DF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Získa vedomosti o historickom vývoji smerujúcom k vytvoreniu jednotnej Európy, vzniku Európskej únie. Klady a zápory </w:t>
            </w:r>
            <w:r w:rsidR="003D42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spoločnej Európy.</w:t>
            </w: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Identita národná, štátna, národnostná, európska. </w:t>
            </w: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Upevňovanie vedomostí</w:t>
            </w: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960EE" w:rsidRDefault="002960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2960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Získa poznatky o fungovaní psychiky človeka. </w:t>
            </w:r>
          </w:p>
          <w:p w:rsidR="002960EE" w:rsidRDefault="002960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960EE" w:rsidRDefault="002960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Oboznámi sa zo základnými psychickými procesmi človeka, vplyv prostredia na psychiku človeka. </w:t>
            </w:r>
          </w:p>
          <w:p w:rsidR="002960EE" w:rsidRDefault="002960E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960EE" w:rsidRDefault="0048314A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Získa poznatky o fungovaní pamäte, o spôsoboch pamätania si, o pamäti a schopnosti učiť sa. </w:t>
            </w:r>
          </w:p>
          <w:p w:rsidR="00DE0A3C" w:rsidRDefault="00DE0A3C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E0A3C" w:rsidRDefault="00DE0A3C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Žiaci sa oboznámia s rôznymi vplyvmi na emocionálny život človeka. Čo sú emócia, aké emócie poznáme, čo všetko v nás vyvoláva emócie.</w:t>
            </w:r>
          </w:p>
          <w:p w:rsidR="00DE0A3C" w:rsidRDefault="00DE0A3C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E0A3C" w:rsidRDefault="003250D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Žiaci sa dozvedia o osobnosti človeka, že každý jeden jedinec má svoju osobnosť, čo všetko ovplyvňuje vývoj osobnosti jedinca.</w:t>
            </w:r>
          </w:p>
          <w:p w:rsidR="00C41513" w:rsidRDefault="00C41513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13" w:rsidRDefault="00095C1D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Každý človek má určité schopnosti, ktoré musí rozvíjať</w:t>
            </w:r>
            <w:r w:rsidR="006103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aby dosiahol patričný úspech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Okrem schopností</w:t>
            </w:r>
            <w:r w:rsidR="006103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aj talent, avšak ten je treba tiež rozvíjať aby sa dostavil patričný úspech.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10307" w:rsidRDefault="0061030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10307" w:rsidRDefault="0061030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10307" w:rsidRDefault="0061030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Psychológia, úloha psychológie odvetvia psychológie.</w:t>
            </w:r>
          </w:p>
          <w:p w:rsidR="00DE0A3C" w:rsidRDefault="00DE0A3C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10307" w:rsidRDefault="0061030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10307" w:rsidRDefault="003869E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Spôsob úspešného učenia sa a získavania poznatkov. Vplyv duševného stavu a psychiky na učenia sa</w:t>
            </w:r>
          </w:p>
          <w:p w:rsidR="00DE0A3C" w:rsidRDefault="00DE0A3C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B0A50" w:rsidRDefault="00AB0A5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D7FFC" w:rsidRDefault="009D5832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Žiak získa poznatky o metódach a spôsoboch učenia sa. Učiť sa s porozumením, vedieť rozoznať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podstatu, poznať súvislosti a pod.</w:t>
            </w:r>
          </w:p>
          <w:p w:rsidR="00F17157" w:rsidRDefault="00F1715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17157" w:rsidRDefault="00F17157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Čo sú spoločenské pravidlá, hodnoty, ciele</w:t>
            </w:r>
            <w:r w:rsidR="008262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Spolupráca medzi členmi sociálnej skupiny, spolupatričnosť.</w:t>
            </w:r>
          </w:p>
          <w:p w:rsidR="005E773F" w:rsidRDefault="005E773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E773F" w:rsidRDefault="005E773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Proces socializácie jednotlivca, čo vplýva na jednotlivca a pod.</w:t>
            </w:r>
          </w:p>
          <w:p w:rsidR="00273760" w:rsidRDefault="00273760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0BDF" w:rsidRDefault="00AE0BD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73760" w:rsidRDefault="00AE0BD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Žiak sa dozvie o fungovaní sociálnej skupiny a vplyvu skupiny na jednotlivca , ako aj jednotlivca na skupinu </w:t>
            </w:r>
          </w:p>
          <w:p w:rsidR="00AE0BDF" w:rsidRDefault="00AE0BD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0BDF" w:rsidRDefault="00AE0BDF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Každý jednotlivec spĺňa určitú úlohu v sociálnej skupine. Jednotlivec sa má správať v súlade zo svojim postavením v rámci skupiny</w:t>
            </w:r>
          </w:p>
          <w:p w:rsidR="00A2379D" w:rsidRDefault="00A2379D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2379D" w:rsidRDefault="00A2379D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Žiak sa oboznámi zo spôsobmi merania vzťahov v rámci sociálnej skupiny.</w:t>
            </w:r>
          </w:p>
          <w:p w:rsidR="00F922C6" w:rsidRDefault="00F922C6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922C6" w:rsidRDefault="00724281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Najdôležitejšie ciele komunikácie, rozdelenie spôsobu komunikácie.</w:t>
            </w:r>
          </w:p>
          <w:p w:rsidR="00374CE5" w:rsidRDefault="00374CE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74CE5" w:rsidRDefault="00374CE5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Žiak sa dozvie, že medzi členmi skupiny prebieha neustála komunikácia a vzájomné ovplyvňovanie. V rámci skupiny prebieha súťaživosť, ako aj spolupráca.</w:t>
            </w:r>
          </w:p>
          <w:p w:rsidR="00F60A0E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Konflikty v sociálne skupine, jej príčiny a dôsledky. Ako predchádzať konfliktom, ako konflikty riešiť</w:t>
            </w:r>
          </w:p>
          <w:p w:rsidR="00F60A0E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60A0E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Upevňovanie vedomostí žiakov</w:t>
            </w:r>
          </w:p>
          <w:p w:rsidR="00F60A0E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60A0E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60A0E" w:rsidRPr="00B925B5" w:rsidRDefault="00F60A0E" w:rsidP="00977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Hodnotenie celoročnej práce žiakov.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13C" w:rsidRPr="002A39D4" w:rsidRDefault="0084513C" w:rsidP="0019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13C" w:rsidRPr="002A39D4" w:rsidRDefault="0084513C" w:rsidP="0019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75E4" w:rsidRPr="002A39D4" w:rsidRDefault="009775E4" w:rsidP="0019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7062" w:rsidRPr="002A39D4" w:rsidRDefault="00AA7062" w:rsidP="0019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06BAE" w:rsidRPr="002A39D4" w:rsidRDefault="00306BA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P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D4" w:rsidRDefault="002A39D4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Historické súvislosti, osídlenie, pamiatky, Bratislava ako hlavné mesto</w:t>
            </w: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Porovnávanie života v minulosti a dnes. Rozvoj našich obcí a miest.</w:t>
            </w: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Pojmy: heraldika,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vexikológia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Nakresliť obecný symbol.</w:t>
            </w: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7A" w:rsidRDefault="00C6777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Kto môže byť osobnosťou, aké vlastnosti by mala mať osobnosť a pod.</w:t>
            </w:r>
          </w:p>
          <w:p w:rsidR="00207AEE" w:rsidRDefault="00207A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7A" w:rsidRDefault="00C6777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7A" w:rsidRDefault="00C6777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7A" w:rsidRDefault="00C6777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Poznať a lokalizovať významné pamätihodnosti regiónu</w:t>
            </w:r>
            <w:r w:rsidR="00131D1E">
              <w:rPr>
                <w:rFonts w:ascii="Times New Roman" w:hAnsi="Times New Roman" w:cs="Times New Roman"/>
                <w:sz w:val="20"/>
                <w:szCs w:val="20"/>
              </w:rPr>
              <w:t>, ochrana pamiatok</w:t>
            </w: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Kto nás reprezentuje v obci/ meste, ochrana životného prostredia, problémy vandalizmu a pod.</w:t>
            </w: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1E" w:rsidRDefault="002E635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Ako môžu ovplyvniť obyvatelia život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vo svojej obci </w:t>
            </w: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1E" w:rsidRDefault="00E2337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Plán územného rozvoja, budúcnosť</w:t>
            </w:r>
          </w:p>
          <w:p w:rsidR="00131D1E" w:rsidRDefault="00131D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C0B" w:rsidRDefault="00CE3C0B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C0B" w:rsidRDefault="00CE3C0B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C0B" w:rsidRDefault="00CE3C0B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Svojskosť jednotlivých regiónov, regionálne zvyky, jedlá, kroje a pod.</w:t>
            </w:r>
          </w:p>
          <w:p w:rsidR="00617BFE" w:rsidRDefault="00617BF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BFE" w:rsidRDefault="00617BF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BFE" w:rsidRDefault="00937218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Pojmy: národ, národnosť, štát, republika...</w:t>
            </w:r>
          </w:p>
          <w:p w:rsidR="00914DFA" w:rsidRDefault="00914DF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FA" w:rsidRDefault="00914DF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FA" w:rsidRDefault="00914DF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Základné znaky štátu, poznať aj symboliku susedných štátov.</w:t>
            </w:r>
          </w:p>
          <w:p w:rsidR="003D42A3" w:rsidRDefault="003D42A3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2A3" w:rsidRDefault="003D42A3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2A3" w:rsidRDefault="003D42A3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Vznik Európskej únie. Pokusy o zjednotenie Európy v minulosti. Osobnosť Milana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Hodžu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0A50" w:rsidRDefault="00AB0A5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A50" w:rsidRDefault="00AB0A5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A50" w:rsidRDefault="00AB0A5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Výchova k tolerancii k národom a</w:t>
            </w:r>
            <w:r w:rsidR="002960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rasám</w:t>
            </w: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Psychika, mozog, prežívanie, správanie sa</w:t>
            </w: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Pojem: psychický proces a psychický stav</w:t>
            </w: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EE" w:rsidRDefault="0048314A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Pojem: mechanické učenie sa a logické učenie sa </w:t>
            </w:r>
          </w:p>
          <w:p w:rsidR="002960EE" w:rsidRDefault="002960E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3C" w:rsidRDefault="00DE0A3C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0D0" w:rsidRDefault="00DE0A3C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Pojem: emócia, solidarita,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prosociálne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správanie sa apod.</w:t>
            </w:r>
          </w:p>
          <w:p w:rsidR="003250D0" w:rsidRDefault="003250D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0D0" w:rsidRDefault="003250D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0D0" w:rsidRDefault="003250D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3C" w:rsidRDefault="003250D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Zdedené osobnostné črty, osobnosť a výchova.</w:t>
            </w:r>
            <w:r w:rsidR="00DE0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Schopnosti a talent jednotlivca ich rozvoj.</w:t>
            </w: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Duševný stav človeka a psychológia.</w:t>
            </w: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07" w:rsidRDefault="00610307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9E0" w:rsidRDefault="003869E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9E0" w:rsidRDefault="003869E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Pamäť, pozornosť a</w:t>
            </w:r>
            <w:r w:rsidR="009D58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myslenie</w:t>
            </w: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32" w:rsidRDefault="009D5832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Rôzne spôsoby učenia sa, efektívne učenie sa.</w:t>
            </w:r>
          </w:p>
          <w:p w:rsidR="00826208" w:rsidRDefault="00826208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208" w:rsidRDefault="00826208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208" w:rsidRDefault="00826208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208" w:rsidRDefault="003E581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funguje spolupráca v rámci triedy, aké hodnoty vyznávame...</w:t>
            </w:r>
          </w:p>
          <w:p w:rsidR="00273760" w:rsidRDefault="0027376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760" w:rsidRDefault="0027376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760" w:rsidRDefault="00273760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Jednotlivec a sociálna skupina, proces socializácie jednotlivca.</w:t>
            </w: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Pojmy: sociálne vzťahy, sociálna štruktúra, vodca</w:t>
            </w: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DF" w:rsidRDefault="00AE0BDF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Pojmy: pozícia, úloha, štatus </w:t>
            </w:r>
          </w:p>
          <w:p w:rsidR="00A2379D" w:rsidRDefault="00A2379D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79D" w:rsidRDefault="00A2379D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79D" w:rsidRDefault="00A2379D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79D" w:rsidRDefault="00A2379D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79D" w:rsidRDefault="00A2379D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Meranie: pozorovaním, rozhovorom atď. </w:t>
            </w: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Pojmy: verbálna a neverbálna komunikácia</w:t>
            </w: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Spolupráca a súťaživosť v rámci skupiny</w:t>
            </w: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A0E" w:rsidRDefault="00F60A0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A0E" w:rsidRDefault="00F60A0E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Pojmy: konflikt, kompromis,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CE5" w:rsidRDefault="00374CE5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81" w:rsidRPr="002A39D4" w:rsidRDefault="00724281" w:rsidP="0019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1B6A" w:rsidRPr="003A3981" w:rsidRDefault="008B1B6A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554" w:rsidRPr="003A3981" w:rsidRDefault="00F80554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0554" w:rsidRPr="003A3981" w:rsidSect="003A3981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E648D"/>
    <w:multiLevelType w:val="hybridMultilevel"/>
    <w:tmpl w:val="9D146E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23046"/>
    <w:multiLevelType w:val="hybridMultilevel"/>
    <w:tmpl w:val="78A6DCFE"/>
    <w:lvl w:ilvl="0" w:tplc="1EF8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2880"/>
    <w:rsid w:val="000032D9"/>
    <w:rsid w:val="00021092"/>
    <w:rsid w:val="000477E4"/>
    <w:rsid w:val="00051244"/>
    <w:rsid w:val="000554E0"/>
    <w:rsid w:val="00060235"/>
    <w:rsid w:val="00084CDA"/>
    <w:rsid w:val="00095C1D"/>
    <w:rsid w:val="000D054A"/>
    <w:rsid w:val="00101CA0"/>
    <w:rsid w:val="00131D1E"/>
    <w:rsid w:val="001728D1"/>
    <w:rsid w:val="001965CF"/>
    <w:rsid w:val="001A6115"/>
    <w:rsid w:val="001C5778"/>
    <w:rsid w:val="00204504"/>
    <w:rsid w:val="00207AEE"/>
    <w:rsid w:val="0021682A"/>
    <w:rsid w:val="0025606A"/>
    <w:rsid w:val="00273760"/>
    <w:rsid w:val="0029222E"/>
    <w:rsid w:val="002960EE"/>
    <w:rsid w:val="002A39D4"/>
    <w:rsid w:val="002B1258"/>
    <w:rsid w:val="002C006E"/>
    <w:rsid w:val="002D1B98"/>
    <w:rsid w:val="002E22AF"/>
    <w:rsid w:val="002E6351"/>
    <w:rsid w:val="00305A2F"/>
    <w:rsid w:val="00306BAE"/>
    <w:rsid w:val="00313036"/>
    <w:rsid w:val="003250D0"/>
    <w:rsid w:val="003344CD"/>
    <w:rsid w:val="00374CE5"/>
    <w:rsid w:val="003869E0"/>
    <w:rsid w:val="00394672"/>
    <w:rsid w:val="00395A1B"/>
    <w:rsid w:val="003A3981"/>
    <w:rsid w:val="003A4760"/>
    <w:rsid w:val="003D42A3"/>
    <w:rsid w:val="003E581E"/>
    <w:rsid w:val="00425397"/>
    <w:rsid w:val="0046165A"/>
    <w:rsid w:val="0048314A"/>
    <w:rsid w:val="004A1F40"/>
    <w:rsid w:val="004A4933"/>
    <w:rsid w:val="004D1EFC"/>
    <w:rsid w:val="0053186F"/>
    <w:rsid w:val="00556DB3"/>
    <w:rsid w:val="005A16FD"/>
    <w:rsid w:val="005B5F21"/>
    <w:rsid w:val="005D6323"/>
    <w:rsid w:val="005E0645"/>
    <w:rsid w:val="005E773F"/>
    <w:rsid w:val="006027B4"/>
    <w:rsid w:val="00603486"/>
    <w:rsid w:val="00610307"/>
    <w:rsid w:val="00613515"/>
    <w:rsid w:val="00617BFE"/>
    <w:rsid w:val="00634641"/>
    <w:rsid w:val="00641A5F"/>
    <w:rsid w:val="00667224"/>
    <w:rsid w:val="006B764F"/>
    <w:rsid w:val="006F6A5F"/>
    <w:rsid w:val="00724281"/>
    <w:rsid w:val="007D4CD3"/>
    <w:rsid w:val="007F0275"/>
    <w:rsid w:val="00804FD5"/>
    <w:rsid w:val="00810834"/>
    <w:rsid w:val="0082577F"/>
    <w:rsid w:val="00826208"/>
    <w:rsid w:val="00842F1F"/>
    <w:rsid w:val="0084513C"/>
    <w:rsid w:val="0085213A"/>
    <w:rsid w:val="008547B5"/>
    <w:rsid w:val="008B1B6A"/>
    <w:rsid w:val="008B517D"/>
    <w:rsid w:val="008C3E73"/>
    <w:rsid w:val="008C58D1"/>
    <w:rsid w:val="008E132F"/>
    <w:rsid w:val="00914DFA"/>
    <w:rsid w:val="00920095"/>
    <w:rsid w:val="00937218"/>
    <w:rsid w:val="009651ED"/>
    <w:rsid w:val="009775E4"/>
    <w:rsid w:val="009A05DA"/>
    <w:rsid w:val="009D5832"/>
    <w:rsid w:val="009D6C75"/>
    <w:rsid w:val="00A12880"/>
    <w:rsid w:val="00A1767A"/>
    <w:rsid w:val="00A2379D"/>
    <w:rsid w:val="00A25A6B"/>
    <w:rsid w:val="00A4020E"/>
    <w:rsid w:val="00A63869"/>
    <w:rsid w:val="00AA7062"/>
    <w:rsid w:val="00AB0A50"/>
    <w:rsid w:val="00AB586B"/>
    <w:rsid w:val="00AC66B9"/>
    <w:rsid w:val="00AE0BDF"/>
    <w:rsid w:val="00B03C2F"/>
    <w:rsid w:val="00B7227D"/>
    <w:rsid w:val="00B925B5"/>
    <w:rsid w:val="00BA0DE8"/>
    <w:rsid w:val="00BC00DB"/>
    <w:rsid w:val="00BD5249"/>
    <w:rsid w:val="00BD7FFC"/>
    <w:rsid w:val="00C143C5"/>
    <w:rsid w:val="00C41513"/>
    <w:rsid w:val="00C56BB8"/>
    <w:rsid w:val="00C62A9C"/>
    <w:rsid w:val="00C6777A"/>
    <w:rsid w:val="00C7524C"/>
    <w:rsid w:val="00C868D8"/>
    <w:rsid w:val="00CB2892"/>
    <w:rsid w:val="00CC20C4"/>
    <w:rsid w:val="00CE3C0B"/>
    <w:rsid w:val="00CE70FD"/>
    <w:rsid w:val="00D21686"/>
    <w:rsid w:val="00D82485"/>
    <w:rsid w:val="00DD144C"/>
    <w:rsid w:val="00DE0A3C"/>
    <w:rsid w:val="00E2337E"/>
    <w:rsid w:val="00E77F1A"/>
    <w:rsid w:val="00E91527"/>
    <w:rsid w:val="00EA467D"/>
    <w:rsid w:val="00F14BDB"/>
    <w:rsid w:val="00F17157"/>
    <w:rsid w:val="00F60A0E"/>
    <w:rsid w:val="00F80554"/>
    <w:rsid w:val="00F922C6"/>
    <w:rsid w:val="00FC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51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47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47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6183C-48DE-44D4-9E23-770B7974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BSZ</cp:lastModifiedBy>
  <cp:revision>46</cp:revision>
  <dcterms:created xsi:type="dcterms:W3CDTF">2013-08-31T15:36:00Z</dcterms:created>
  <dcterms:modified xsi:type="dcterms:W3CDTF">2014-01-29T14:54:00Z</dcterms:modified>
</cp:coreProperties>
</file>