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6C879" w14:textId="77777777" w:rsidR="00C32121" w:rsidRPr="00412F48" w:rsidRDefault="00C32121" w:rsidP="00C32121">
      <w:pPr>
        <w:jc w:val="both"/>
        <w:rPr>
          <w:rFonts w:ascii="Arial" w:hAnsi="Arial" w:cs="Arial"/>
          <w:b/>
          <w:bCs/>
          <w:sz w:val="21"/>
          <w:szCs w:val="21"/>
          <w:u w:val="single"/>
        </w:rPr>
      </w:pPr>
      <w:r w:rsidRPr="00412F48">
        <w:rPr>
          <w:rFonts w:ascii="Arial" w:hAnsi="Arial" w:cs="Arial"/>
          <w:b/>
          <w:bCs/>
          <w:sz w:val="21"/>
          <w:szCs w:val="21"/>
          <w:u w:val="single"/>
        </w:rPr>
        <w:t>INFORMÁCIE PRE DOTKNUTÚ OSOBU VO VECIACH OCHRANY OSOBNÝCH ÚDAJOV</w:t>
      </w:r>
    </w:p>
    <w:p w14:paraId="13857917" w14:textId="77777777" w:rsidR="00C32121" w:rsidRPr="00936B0D" w:rsidRDefault="00C32121" w:rsidP="00C32121">
      <w:pPr>
        <w:jc w:val="both"/>
        <w:rPr>
          <w:rFonts w:ascii="Arial" w:hAnsi="Arial" w:cs="Arial"/>
          <w:b/>
          <w:sz w:val="21"/>
          <w:szCs w:val="21"/>
        </w:rPr>
      </w:pPr>
      <w:r w:rsidRPr="00936B0D">
        <w:rPr>
          <w:rFonts w:ascii="Arial" w:hAnsi="Arial" w:cs="Arial"/>
          <w:b/>
          <w:sz w:val="21"/>
          <w:szCs w:val="21"/>
        </w:rPr>
        <w:t>(</w:t>
      </w:r>
      <w:r>
        <w:rPr>
          <w:rFonts w:ascii="Arial" w:hAnsi="Arial" w:cs="Arial"/>
          <w:b/>
          <w:sz w:val="21"/>
          <w:szCs w:val="21"/>
        </w:rPr>
        <w:t>p</w:t>
      </w:r>
      <w:r w:rsidRPr="00936B0D">
        <w:rPr>
          <w:rFonts w:ascii="Arial" w:hAnsi="Arial" w:cs="Arial"/>
          <w:b/>
          <w:sz w:val="21"/>
          <w:szCs w:val="21"/>
        </w:rPr>
        <w:t xml:space="preserve">oskytované informácie, </w:t>
      </w:r>
      <w:r w:rsidRPr="00963E6B">
        <w:rPr>
          <w:rFonts w:ascii="Arial" w:hAnsi="Arial" w:cs="Arial"/>
          <w:b/>
          <w:sz w:val="21"/>
          <w:szCs w:val="21"/>
        </w:rPr>
        <w:t xml:space="preserve">ak osobné údaje nie sú získané </w:t>
      </w:r>
      <w:r w:rsidRPr="00936B0D">
        <w:rPr>
          <w:rFonts w:ascii="Arial" w:hAnsi="Arial" w:cs="Arial"/>
          <w:b/>
          <w:sz w:val="21"/>
          <w:szCs w:val="21"/>
        </w:rPr>
        <w:t>od dotknutej osoby)</w:t>
      </w:r>
    </w:p>
    <w:p w14:paraId="02832481" w14:textId="77777777" w:rsidR="00C32121" w:rsidRDefault="00C32121" w:rsidP="00C32121">
      <w:pPr>
        <w:jc w:val="both"/>
        <w:rPr>
          <w:rFonts w:ascii="Arial" w:hAnsi="Arial" w:cs="Arial"/>
          <w:b/>
          <w:sz w:val="21"/>
          <w:szCs w:val="21"/>
        </w:rPr>
      </w:pPr>
    </w:p>
    <w:p w14:paraId="7C1C09DE" w14:textId="77777777" w:rsidR="00C32121" w:rsidRPr="00412F48" w:rsidRDefault="00C32121" w:rsidP="00C32121">
      <w:pPr>
        <w:jc w:val="both"/>
        <w:rPr>
          <w:rFonts w:ascii="Arial" w:hAnsi="Arial" w:cs="Arial"/>
          <w:b/>
          <w:sz w:val="21"/>
          <w:szCs w:val="21"/>
        </w:rPr>
      </w:pPr>
    </w:p>
    <w:p w14:paraId="5AB37728" w14:textId="77777777" w:rsidR="00C32121" w:rsidRPr="00583407" w:rsidRDefault="00C32121" w:rsidP="00C32121">
      <w:pPr>
        <w:jc w:val="both"/>
        <w:rPr>
          <w:rFonts w:ascii="Arial" w:hAnsi="Arial" w:cs="Arial"/>
          <w:b/>
          <w:sz w:val="21"/>
          <w:szCs w:val="21"/>
        </w:rPr>
      </w:pPr>
      <w:r w:rsidRPr="00583407">
        <w:rPr>
          <w:rFonts w:ascii="Arial" w:hAnsi="Arial" w:cs="Arial"/>
          <w:b/>
          <w:sz w:val="21"/>
          <w:szCs w:val="21"/>
        </w:rPr>
        <w:t xml:space="preserve">Základná škola s vyučovacím jazykom maďarským </w:t>
      </w:r>
      <w:proofErr w:type="spellStart"/>
      <w:r w:rsidRPr="00583407">
        <w:rPr>
          <w:rFonts w:ascii="Arial" w:hAnsi="Arial" w:cs="Arial"/>
          <w:b/>
          <w:sz w:val="21"/>
          <w:szCs w:val="21"/>
        </w:rPr>
        <w:t>Ármina</w:t>
      </w:r>
      <w:proofErr w:type="spellEnd"/>
      <w:r w:rsidRPr="00583407">
        <w:rPr>
          <w:rFonts w:ascii="Arial" w:hAnsi="Arial" w:cs="Arial"/>
          <w:b/>
          <w:sz w:val="21"/>
          <w:szCs w:val="21"/>
        </w:rPr>
        <w:t xml:space="preserve"> </w:t>
      </w:r>
      <w:proofErr w:type="spellStart"/>
      <w:r w:rsidRPr="00583407">
        <w:rPr>
          <w:rFonts w:ascii="Arial" w:hAnsi="Arial" w:cs="Arial"/>
          <w:b/>
          <w:sz w:val="21"/>
          <w:szCs w:val="21"/>
        </w:rPr>
        <w:t>Vámberyho</w:t>
      </w:r>
      <w:proofErr w:type="spellEnd"/>
    </w:p>
    <w:p w14:paraId="31EF2940" w14:textId="21C527FB" w:rsidR="00C32121" w:rsidRPr="00583407" w:rsidRDefault="00C32121" w:rsidP="00C32121">
      <w:pPr>
        <w:jc w:val="both"/>
        <w:rPr>
          <w:rFonts w:ascii="Arial" w:hAnsi="Arial" w:cs="Arial"/>
          <w:bCs/>
          <w:sz w:val="21"/>
          <w:szCs w:val="21"/>
          <w:shd w:val="clear" w:color="auto" w:fill="FFFFFF"/>
        </w:rPr>
      </w:pPr>
      <w:r w:rsidRPr="00583407">
        <w:rPr>
          <w:rStyle w:val="ra"/>
          <w:rFonts w:ascii="Arial" w:hAnsi="Arial" w:cs="Arial"/>
          <w:bCs/>
          <w:sz w:val="21"/>
          <w:szCs w:val="21"/>
          <w:shd w:val="clear" w:color="auto" w:fill="FFFFFF"/>
        </w:rPr>
        <w:t>sídlo: Hviezdoslavova 2</w:t>
      </w:r>
      <w:r w:rsidR="00963E6B">
        <w:rPr>
          <w:rStyle w:val="ra"/>
          <w:rFonts w:ascii="Arial" w:hAnsi="Arial" w:cs="Arial"/>
          <w:bCs/>
          <w:sz w:val="21"/>
          <w:szCs w:val="21"/>
          <w:shd w:val="clear" w:color="auto" w:fill="FFFFFF"/>
        </w:rPr>
        <w:t>094/2</w:t>
      </w:r>
      <w:r w:rsidRPr="00583407">
        <w:rPr>
          <w:rStyle w:val="ra"/>
          <w:rFonts w:ascii="Arial" w:hAnsi="Arial" w:cs="Arial"/>
          <w:bCs/>
          <w:sz w:val="21"/>
          <w:szCs w:val="21"/>
          <w:shd w:val="clear" w:color="auto" w:fill="FFFFFF"/>
        </w:rPr>
        <w:t xml:space="preserve">, 929 01 Dunajská Streda </w:t>
      </w:r>
    </w:p>
    <w:p w14:paraId="3F0E4F6C" w14:textId="77777777" w:rsidR="00C32121" w:rsidRPr="00583407" w:rsidRDefault="00C32121" w:rsidP="00C32121">
      <w:pPr>
        <w:jc w:val="both"/>
        <w:rPr>
          <w:rFonts w:ascii="Arial" w:hAnsi="Arial" w:cs="Arial"/>
          <w:sz w:val="21"/>
          <w:szCs w:val="21"/>
        </w:rPr>
      </w:pPr>
      <w:r w:rsidRPr="00583407">
        <w:rPr>
          <w:rFonts w:ascii="Arial" w:hAnsi="Arial" w:cs="Arial"/>
          <w:sz w:val="21"/>
          <w:szCs w:val="21"/>
        </w:rPr>
        <w:t xml:space="preserve">IČO: </w:t>
      </w:r>
      <w:r w:rsidRPr="00583407">
        <w:rPr>
          <w:rFonts w:ascii="Arial" w:hAnsi="Arial" w:cs="Arial"/>
          <w:bCs/>
          <w:sz w:val="21"/>
          <w:szCs w:val="21"/>
          <w:shd w:val="clear" w:color="auto" w:fill="FFFFFF"/>
        </w:rPr>
        <w:t>36 086</w:t>
      </w:r>
      <w:r>
        <w:rPr>
          <w:rFonts w:ascii="Arial" w:hAnsi="Arial" w:cs="Arial"/>
          <w:bCs/>
          <w:sz w:val="21"/>
          <w:szCs w:val="21"/>
          <w:shd w:val="clear" w:color="auto" w:fill="FFFFFF"/>
        </w:rPr>
        <w:t> </w:t>
      </w:r>
      <w:r w:rsidRPr="00583407">
        <w:rPr>
          <w:rFonts w:ascii="Arial" w:hAnsi="Arial" w:cs="Arial"/>
          <w:bCs/>
          <w:sz w:val="21"/>
          <w:szCs w:val="21"/>
          <w:shd w:val="clear" w:color="auto" w:fill="FFFFFF"/>
        </w:rPr>
        <w:t>576</w:t>
      </w:r>
    </w:p>
    <w:p w14:paraId="2309AD8A" w14:textId="77777777" w:rsidR="00C32121" w:rsidRPr="006242E7" w:rsidRDefault="00C32121" w:rsidP="00C32121">
      <w:pPr>
        <w:jc w:val="both"/>
        <w:rPr>
          <w:rFonts w:ascii="Arial" w:hAnsi="Arial" w:cs="Arial"/>
          <w:sz w:val="21"/>
          <w:szCs w:val="21"/>
        </w:rPr>
      </w:pPr>
      <w:r w:rsidRPr="006242E7">
        <w:rPr>
          <w:rFonts w:ascii="Arial" w:hAnsi="Arial" w:cs="Arial"/>
          <w:sz w:val="21"/>
          <w:szCs w:val="21"/>
        </w:rPr>
        <w:t xml:space="preserve">ako prevádzkovateľ </w:t>
      </w:r>
    </w:p>
    <w:p w14:paraId="45534FAA" w14:textId="77777777" w:rsidR="00C32121" w:rsidRPr="00083C09" w:rsidRDefault="00C32121" w:rsidP="00C32121">
      <w:pPr>
        <w:jc w:val="both"/>
        <w:rPr>
          <w:rFonts w:ascii="Arial" w:hAnsi="Arial" w:cs="Arial"/>
          <w:sz w:val="21"/>
          <w:szCs w:val="21"/>
        </w:rPr>
      </w:pPr>
    </w:p>
    <w:p w14:paraId="28240001" w14:textId="77777777" w:rsidR="00C32121" w:rsidRPr="005D08A8" w:rsidRDefault="00C32121" w:rsidP="00C32121">
      <w:pPr>
        <w:ind w:left="284" w:hanging="284"/>
        <w:jc w:val="both"/>
        <w:rPr>
          <w:rFonts w:ascii="Arial" w:eastAsia="Times New Roman" w:hAnsi="Arial" w:cs="Arial"/>
          <w:sz w:val="21"/>
          <w:szCs w:val="21"/>
        </w:rPr>
      </w:pPr>
      <w:r w:rsidRPr="005D08A8">
        <w:rPr>
          <w:rFonts w:ascii="Arial" w:hAnsi="Arial" w:cs="Arial"/>
          <w:sz w:val="21"/>
          <w:szCs w:val="21"/>
        </w:rPr>
        <w:t>poskytuje týmto dotknutej osobe, ktorej</w:t>
      </w:r>
      <w:r w:rsidRPr="005D08A8">
        <w:rPr>
          <w:rFonts w:ascii="Arial" w:eastAsia="Times New Roman" w:hAnsi="Arial" w:cs="Arial"/>
          <w:sz w:val="21"/>
          <w:szCs w:val="21"/>
        </w:rPr>
        <w:t xml:space="preserve"> </w:t>
      </w:r>
      <w:r w:rsidRPr="005D08A8">
        <w:rPr>
          <w:rFonts w:ascii="Arial" w:eastAsia="Times New Roman" w:hAnsi="Arial" w:cs="Arial"/>
          <w:b/>
          <w:sz w:val="21"/>
          <w:szCs w:val="21"/>
        </w:rPr>
        <w:t>osobné údaje neboli získané od dotknutej osoby</w:t>
      </w:r>
      <w:r w:rsidRPr="005D08A8">
        <w:rPr>
          <w:rFonts w:ascii="Arial" w:eastAsia="Times New Roman" w:hAnsi="Arial" w:cs="Arial"/>
          <w:sz w:val="21"/>
          <w:szCs w:val="21"/>
        </w:rPr>
        <w:t>,</w:t>
      </w:r>
    </w:p>
    <w:p w14:paraId="0820F8A3" w14:textId="77777777" w:rsidR="00C32121" w:rsidRPr="00083C09" w:rsidRDefault="00C32121" w:rsidP="00C32121">
      <w:pPr>
        <w:jc w:val="both"/>
        <w:rPr>
          <w:rFonts w:ascii="Arial" w:hAnsi="Arial" w:cs="Arial"/>
          <w:sz w:val="21"/>
          <w:szCs w:val="21"/>
        </w:rPr>
      </w:pPr>
    </w:p>
    <w:p w14:paraId="73EF499F" w14:textId="77777777" w:rsidR="00C32121" w:rsidRPr="00083C09" w:rsidRDefault="00C32121" w:rsidP="00C32121">
      <w:pPr>
        <w:numPr>
          <w:ilvl w:val="0"/>
          <w:numId w:val="1"/>
        </w:numPr>
        <w:ind w:left="284" w:hanging="284"/>
        <w:jc w:val="both"/>
        <w:rPr>
          <w:rFonts w:ascii="Arial" w:eastAsia="Times New Roman" w:hAnsi="Arial" w:cs="Arial"/>
          <w:sz w:val="21"/>
          <w:szCs w:val="21"/>
        </w:rPr>
      </w:pPr>
      <w:r w:rsidRPr="00083C09">
        <w:rPr>
          <w:rFonts w:ascii="Arial" w:eastAsia="Times New Roman" w:hAnsi="Arial" w:cs="Arial"/>
          <w:sz w:val="21"/>
          <w:szCs w:val="21"/>
        </w:rPr>
        <w:t xml:space="preserve">identifikačné údaje a kontaktné údaje prevádzkovateľa, </w:t>
      </w:r>
    </w:p>
    <w:p w14:paraId="3DE852BF" w14:textId="7D8E00CA" w:rsidR="00C32121" w:rsidRPr="00083C09" w:rsidRDefault="00C32121" w:rsidP="00C32121">
      <w:pPr>
        <w:numPr>
          <w:ilvl w:val="0"/>
          <w:numId w:val="1"/>
        </w:numPr>
        <w:ind w:left="284" w:hanging="284"/>
        <w:jc w:val="both"/>
        <w:rPr>
          <w:rFonts w:ascii="Arial" w:eastAsia="Times New Roman" w:hAnsi="Arial" w:cs="Arial"/>
          <w:sz w:val="21"/>
          <w:szCs w:val="21"/>
        </w:rPr>
      </w:pPr>
      <w:r w:rsidRPr="00083C09">
        <w:rPr>
          <w:rFonts w:ascii="Arial" w:eastAsia="Times New Roman" w:hAnsi="Arial" w:cs="Arial"/>
          <w:sz w:val="21"/>
          <w:szCs w:val="21"/>
        </w:rPr>
        <w:t xml:space="preserve">informáciu, že </w:t>
      </w:r>
      <w:r w:rsidR="00963E6B">
        <w:rPr>
          <w:rFonts w:ascii="Arial" w:eastAsia="Times New Roman" w:hAnsi="Arial" w:cs="Arial"/>
          <w:sz w:val="21"/>
          <w:szCs w:val="21"/>
        </w:rPr>
        <w:t>zodpovedná osoba je</w:t>
      </w:r>
      <w:r w:rsidRPr="00963E6B">
        <w:rPr>
          <w:rFonts w:ascii="Arial" w:eastAsia="Times New Roman" w:hAnsi="Arial" w:cs="Arial"/>
          <w:sz w:val="21"/>
          <w:szCs w:val="21"/>
        </w:rPr>
        <w:t>;</w:t>
      </w:r>
      <w:r w:rsidR="00963E6B">
        <w:rPr>
          <w:rFonts w:ascii="Arial" w:eastAsia="Times New Roman" w:hAnsi="Arial" w:cs="Arial"/>
          <w:sz w:val="21"/>
          <w:szCs w:val="21"/>
        </w:rPr>
        <w:t xml:space="preserve"> </w:t>
      </w:r>
      <w:proofErr w:type="spellStart"/>
      <w:r w:rsidR="00963E6B">
        <w:rPr>
          <w:rFonts w:ascii="Arial" w:eastAsia="Times New Roman" w:hAnsi="Arial" w:cs="Arial"/>
          <w:sz w:val="21"/>
          <w:szCs w:val="21"/>
        </w:rPr>
        <w:t>Lelkesová</w:t>
      </w:r>
      <w:proofErr w:type="spellEnd"/>
      <w:r w:rsidR="00963E6B">
        <w:rPr>
          <w:rFonts w:ascii="Arial" w:eastAsia="Times New Roman" w:hAnsi="Arial" w:cs="Arial"/>
          <w:sz w:val="21"/>
          <w:szCs w:val="21"/>
        </w:rPr>
        <w:t xml:space="preserve"> Erika</w:t>
      </w:r>
      <w:r w:rsidRPr="00083C09">
        <w:rPr>
          <w:rFonts w:ascii="Arial" w:eastAsia="Times New Roman" w:hAnsi="Arial" w:cs="Arial"/>
          <w:sz w:val="21"/>
          <w:szCs w:val="21"/>
        </w:rPr>
        <w:t xml:space="preserve">  </w:t>
      </w:r>
    </w:p>
    <w:p w14:paraId="14BB3824" w14:textId="77777777" w:rsidR="00C32121" w:rsidRPr="00963E6B" w:rsidRDefault="00C32121" w:rsidP="00C32121">
      <w:pPr>
        <w:numPr>
          <w:ilvl w:val="0"/>
          <w:numId w:val="1"/>
        </w:numPr>
        <w:ind w:left="284" w:hanging="284"/>
        <w:jc w:val="both"/>
        <w:rPr>
          <w:rFonts w:ascii="Arial" w:eastAsia="Times New Roman" w:hAnsi="Arial" w:cs="Arial"/>
          <w:sz w:val="21"/>
          <w:szCs w:val="21"/>
        </w:rPr>
      </w:pPr>
      <w:r w:rsidRPr="00963E6B">
        <w:rPr>
          <w:rFonts w:ascii="Arial" w:eastAsia="Times New Roman" w:hAnsi="Arial" w:cs="Arial"/>
          <w:sz w:val="21"/>
          <w:szCs w:val="21"/>
        </w:rPr>
        <w:t xml:space="preserve">účel spracúvania osobných údajov, na ktorý sú osobné údaje určené: zaradenie a vedenie dotknutej osoby v zozname uchádzačov o zamestnanie u prevádzkovateľa, postup pred uzatvorením pracovnej zmluvy alebo dohody o prácach vykonávaných mimo pracovného pomeru, predzmluvné vzťahy podľa Zákonníka práce; </w:t>
      </w:r>
    </w:p>
    <w:p w14:paraId="6D656CE1" w14:textId="77777777" w:rsidR="00C32121" w:rsidRPr="00963E6B" w:rsidRDefault="00C32121" w:rsidP="00C32121">
      <w:pPr>
        <w:numPr>
          <w:ilvl w:val="0"/>
          <w:numId w:val="1"/>
        </w:numPr>
        <w:ind w:left="284" w:hanging="284"/>
        <w:jc w:val="both"/>
        <w:rPr>
          <w:rFonts w:ascii="Arial" w:eastAsia="Times New Roman" w:hAnsi="Arial" w:cs="Arial"/>
          <w:sz w:val="21"/>
          <w:szCs w:val="21"/>
        </w:rPr>
      </w:pPr>
      <w:r w:rsidRPr="00963E6B">
        <w:rPr>
          <w:rFonts w:ascii="Arial" w:eastAsia="Times New Roman" w:hAnsi="Arial" w:cs="Arial"/>
          <w:sz w:val="21"/>
          <w:szCs w:val="21"/>
        </w:rPr>
        <w:t>právny základ spracúvania osobných údajov, ktorým je skutočnosť, že dotknutá osoba vyjadrila súhlas so spracúvaním svojich osobných údajov aspoň na jeden konkrétny účel;</w:t>
      </w:r>
    </w:p>
    <w:p w14:paraId="670EEF98" w14:textId="77777777" w:rsidR="00C32121" w:rsidRPr="00963E6B" w:rsidRDefault="00C32121" w:rsidP="00C32121">
      <w:pPr>
        <w:numPr>
          <w:ilvl w:val="0"/>
          <w:numId w:val="1"/>
        </w:numPr>
        <w:ind w:left="284" w:hanging="284"/>
        <w:jc w:val="both"/>
        <w:rPr>
          <w:rFonts w:ascii="Arial" w:eastAsia="Times New Roman" w:hAnsi="Arial" w:cs="Arial"/>
          <w:sz w:val="21"/>
          <w:szCs w:val="21"/>
        </w:rPr>
      </w:pPr>
      <w:r w:rsidRPr="00963E6B">
        <w:rPr>
          <w:rFonts w:ascii="Arial" w:eastAsia="Times New Roman" w:hAnsi="Arial" w:cs="Arial"/>
          <w:sz w:val="21"/>
          <w:szCs w:val="21"/>
        </w:rPr>
        <w:t xml:space="preserve">kategórie spracúvaných osobných údajov: údaje, ktoré sú potrebné na zaradenie a vedenie dotknutej osoby v zozname uchádzačov o zamestnanie u prevádzkovateľa a ktoré sú dostupné zo zdroja, z ktorého pochádzajú osobné údaje, predovšetkým osobné údaje, ktoré môžu byť potrebné za účelom kontaktovania dotknutej osoby prevádzkovateľom, ako aj osobné údaje, ktoré môžu byť potrebné na postup pred uzatvorením pracovnej zmluvy alebo dohody o prácach vykonávaných mimo pracovného pomeru a pre predzmluvné vzťahy podľa Zákonníka práce; </w:t>
      </w:r>
    </w:p>
    <w:p w14:paraId="430A7DCC" w14:textId="77777777" w:rsidR="00C32121" w:rsidRPr="00963E6B" w:rsidRDefault="00C32121" w:rsidP="00C32121">
      <w:pPr>
        <w:numPr>
          <w:ilvl w:val="0"/>
          <w:numId w:val="1"/>
        </w:numPr>
        <w:ind w:left="284" w:hanging="284"/>
        <w:jc w:val="both"/>
        <w:rPr>
          <w:rFonts w:ascii="Arial" w:eastAsia="Times New Roman" w:hAnsi="Arial" w:cs="Arial"/>
          <w:sz w:val="21"/>
          <w:szCs w:val="21"/>
        </w:rPr>
      </w:pPr>
      <w:r w:rsidRPr="00963E6B">
        <w:rPr>
          <w:rFonts w:ascii="Arial" w:eastAsia="Times New Roman" w:hAnsi="Arial" w:cs="Arial"/>
          <w:sz w:val="21"/>
          <w:szCs w:val="21"/>
        </w:rPr>
        <w:t>identifikáciu príjemcu alebo kategóriu príjemcu, ak existuje; kategória príjemcov: sprostredkovatelia a iné osoby, ktoré na základe poverenia prevádzkovateľa spracúvajú osobné údaje (bez ohľadu na to, či sú treťou stranou);</w:t>
      </w:r>
    </w:p>
    <w:p w14:paraId="0488E450" w14:textId="77777777" w:rsidR="00C32121" w:rsidRPr="00963E6B" w:rsidRDefault="00C32121" w:rsidP="00C32121">
      <w:pPr>
        <w:numPr>
          <w:ilvl w:val="0"/>
          <w:numId w:val="1"/>
        </w:numPr>
        <w:ind w:left="284" w:hanging="284"/>
        <w:jc w:val="both"/>
        <w:rPr>
          <w:rFonts w:ascii="Arial" w:eastAsia="Times New Roman" w:hAnsi="Arial" w:cs="Arial"/>
          <w:sz w:val="21"/>
          <w:szCs w:val="21"/>
        </w:rPr>
      </w:pPr>
      <w:r w:rsidRPr="00963E6B">
        <w:rPr>
          <w:rFonts w:ascii="Arial" w:eastAsia="Times New Roman" w:hAnsi="Arial" w:cs="Arial"/>
          <w:sz w:val="21"/>
          <w:szCs w:val="21"/>
        </w:rPr>
        <w:t xml:space="preserve">informáciu o tom, že prevádzkovateľ nezamýšľa preniesť osobné údaje do tretej krajiny alebo medzinárodnej organizácii; </w:t>
      </w:r>
    </w:p>
    <w:p w14:paraId="12AB8571" w14:textId="77777777" w:rsidR="00C32121" w:rsidRPr="00963E6B" w:rsidRDefault="00C32121" w:rsidP="00C32121">
      <w:pPr>
        <w:numPr>
          <w:ilvl w:val="0"/>
          <w:numId w:val="1"/>
        </w:numPr>
        <w:ind w:left="284" w:hanging="284"/>
        <w:jc w:val="both"/>
        <w:rPr>
          <w:rFonts w:ascii="Arial" w:eastAsia="Times New Roman" w:hAnsi="Arial" w:cs="Arial"/>
          <w:sz w:val="21"/>
          <w:szCs w:val="21"/>
        </w:rPr>
      </w:pPr>
      <w:r w:rsidRPr="00963E6B">
        <w:rPr>
          <w:rFonts w:ascii="Arial" w:eastAsia="Times New Roman" w:hAnsi="Arial" w:cs="Arial"/>
          <w:sz w:val="21"/>
          <w:szCs w:val="21"/>
        </w:rPr>
        <w:t xml:space="preserve">informáciu o dobe uchovávania osobných údajov; ak to nie je možné, informácie o kritériách jej určenia; kritérium určenia doby uchovávania: na obdobie jedného roka odo dňa poskytnutia súhlasu so spracúvaním osobných údajov, ak nedôjde k odvolaniu súhlasu dotknutej osoby pred jeho uplynutím; osobné údaje sa však môžu uchovávať aj dlhšie, ak sa majú ďalej spracúvať v rozsahu a spôsobom podľa osobitných predpisov alebo ak sa majú ďalej spracúvať výlučne na účel archivácie, na vedecký účel, na účel historického výskumu alebo na štatistický účel na základe osobitných predpisov a ak sú dodržané primerané záruky ochrany práv dotknutej osoby podľa osobitných predpisov o ochrane osobných údajov; </w:t>
      </w:r>
    </w:p>
    <w:p w14:paraId="592AF240" w14:textId="77777777" w:rsidR="00C32121" w:rsidRPr="007D2D11" w:rsidRDefault="00C32121" w:rsidP="00C32121">
      <w:pPr>
        <w:numPr>
          <w:ilvl w:val="0"/>
          <w:numId w:val="1"/>
        </w:numPr>
        <w:ind w:left="284" w:hanging="284"/>
        <w:jc w:val="both"/>
        <w:rPr>
          <w:rFonts w:ascii="Arial" w:eastAsia="Times New Roman" w:hAnsi="Arial" w:cs="Arial"/>
          <w:sz w:val="21"/>
          <w:szCs w:val="21"/>
        </w:rPr>
      </w:pPr>
      <w:r w:rsidRPr="00963E6B">
        <w:rPr>
          <w:rFonts w:ascii="Arial" w:eastAsia="Times New Roman" w:hAnsi="Arial" w:cs="Arial"/>
          <w:sz w:val="21"/>
          <w:szCs w:val="21"/>
        </w:rPr>
        <w:t>informáciu, že osobné údaje sa nespracúvajú z dôvodu, že spracúvanie osobných údajov</w:t>
      </w:r>
      <w:r w:rsidRPr="007D2D11">
        <w:rPr>
          <w:rFonts w:ascii="Arial" w:eastAsia="Times New Roman" w:hAnsi="Arial" w:cs="Arial"/>
          <w:sz w:val="21"/>
          <w:szCs w:val="21"/>
        </w:rPr>
        <w:t xml:space="preserve"> je nevyhnutné na účel oprávnených záujmov prevádzkovateľa alebo tretej strany okrem prípadov, keď nad týmito záujmami prevažujú záujmy alebo práva dotknutej osoby vyžadujúce si ochranu osobných údajov, najmä ak je dotknutou osobou dieťa;</w:t>
      </w:r>
    </w:p>
    <w:p w14:paraId="5F9C75E9" w14:textId="77777777" w:rsidR="00C32121" w:rsidRPr="00412F48" w:rsidRDefault="00C32121" w:rsidP="00C32121">
      <w:pPr>
        <w:numPr>
          <w:ilvl w:val="0"/>
          <w:numId w:val="1"/>
        </w:numPr>
        <w:ind w:left="284" w:hanging="284"/>
        <w:jc w:val="both"/>
        <w:rPr>
          <w:rFonts w:ascii="Arial" w:eastAsia="Times New Roman" w:hAnsi="Arial" w:cs="Arial"/>
          <w:sz w:val="21"/>
          <w:szCs w:val="21"/>
        </w:rPr>
      </w:pPr>
      <w:r w:rsidRPr="00412F48">
        <w:rPr>
          <w:rFonts w:ascii="Arial" w:eastAsia="Times New Roman" w:hAnsi="Arial" w:cs="Arial"/>
          <w:sz w:val="21"/>
          <w:szCs w:val="21"/>
        </w:rPr>
        <w:t>informácie o práve požadovať od prevádzkovateľa prístup k osobným údajom týkajúcich sa dotknutej osoby, o práve na opravu osobných údajov, o práve na vymazanie osobných údajov alebo o práve na obmedzenie spracúvania osobných údajov, o práve namietať spracúvanie osobných údajov, ako aj o práve na prenosnosť osobných údajov v rozsahu a spôsobom podľa osobitných predpisov;</w:t>
      </w:r>
    </w:p>
    <w:p w14:paraId="106464BB" w14:textId="77777777" w:rsidR="00C32121" w:rsidRPr="00412F48" w:rsidRDefault="00C32121" w:rsidP="00C32121">
      <w:pPr>
        <w:numPr>
          <w:ilvl w:val="0"/>
          <w:numId w:val="1"/>
        </w:numPr>
        <w:ind w:left="284" w:hanging="284"/>
        <w:jc w:val="both"/>
        <w:rPr>
          <w:rFonts w:ascii="Arial" w:eastAsia="Times New Roman" w:hAnsi="Arial" w:cs="Arial"/>
          <w:sz w:val="21"/>
          <w:szCs w:val="21"/>
        </w:rPr>
      </w:pPr>
      <w:r w:rsidRPr="00412F48">
        <w:rPr>
          <w:rFonts w:ascii="Arial" w:eastAsia="Times New Roman" w:hAnsi="Arial" w:cs="Arial"/>
          <w:sz w:val="21"/>
          <w:szCs w:val="21"/>
        </w:rPr>
        <w:t>informáciu o práve kedykoľvek svoj súhlas odvolať, ak je právnym základom spracúvania súhlas dotknutej osoby; odvolanie súhlasu nemá vplyv na zákonnosť spracúvania osobných údajov založeného na súhlase pred jeho odvolaním</w:t>
      </w:r>
      <w:r>
        <w:rPr>
          <w:rFonts w:ascii="Arial" w:eastAsia="Times New Roman" w:hAnsi="Arial" w:cs="Arial"/>
          <w:sz w:val="21"/>
          <w:szCs w:val="21"/>
        </w:rPr>
        <w:t>;</w:t>
      </w:r>
    </w:p>
    <w:p w14:paraId="767921C9" w14:textId="77777777" w:rsidR="00C32121" w:rsidRPr="00412F48" w:rsidRDefault="00C32121" w:rsidP="00C32121">
      <w:pPr>
        <w:numPr>
          <w:ilvl w:val="0"/>
          <w:numId w:val="1"/>
        </w:numPr>
        <w:ind w:left="284" w:hanging="284"/>
        <w:jc w:val="both"/>
        <w:rPr>
          <w:rFonts w:ascii="Arial" w:eastAsia="Times New Roman" w:hAnsi="Arial" w:cs="Arial"/>
          <w:sz w:val="21"/>
          <w:szCs w:val="21"/>
        </w:rPr>
      </w:pPr>
      <w:r w:rsidRPr="00412F48">
        <w:rPr>
          <w:rFonts w:ascii="Arial" w:eastAsia="Times New Roman" w:hAnsi="Arial" w:cs="Arial"/>
          <w:sz w:val="21"/>
          <w:szCs w:val="21"/>
        </w:rPr>
        <w:t>informáciu o práve podať návrh na začatie konania o ochrane osobných údajov;</w:t>
      </w:r>
    </w:p>
    <w:p w14:paraId="201223A4" w14:textId="4BC1346D" w:rsidR="00C32121" w:rsidRPr="00963E6B" w:rsidRDefault="00C32121" w:rsidP="00C32121">
      <w:pPr>
        <w:numPr>
          <w:ilvl w:val="0"/>
          <w:numId w:val="1"/>
        </w:numPr>
        <w:ind w:left="284" w:hanging="284"/>
        <w:jc w:val="both"/>
        <w:rPr>
          <w:rFonts w:ascii="Arial" w:eastAsia="Times New Roman" w:hAnsi="Arial" w:cs="Arial"/>
          <w:sz w:val="21"/>
          <w:szCs w:val="21"/>
        </w:rPr>
      </w:pPr>
      <w:r w:rsidRPr="00963E6B">
        <w:rPr>
          <w:rFonts w:ascii="Arial" w:eastAsia="Times New Roman" w:hAnsi="Arial" w:cs="Arial"/>
          <w:sz w:val="21"/>
          <w:szCs w:val="21"/>
        </w:rPr>
        <w:t>zdroji, z ktorého pochádzajú osobné údaje, prípadne informácie o tom, či pochádzajú z verejne prístupných zdrojov: zdrojom osobných údajov je verejne prístupný zdroj - portál profesia.sk</w:t>
      </w:r>
      <w:r w:rsidR="00963E6B" w:rsidRPr="00963E6B">
        <w:rPr>
          <w:rFonts w:ascii="Arial" w:eastAsia="Times New Roman" w:hAnsi="Arial" w:cs="Arial"/>
          <w:sz w:val="21"/>
          <w:szCs w:val="21"/>
        </w:rPr>
        <w:t>, portál www.istp.sk</w:t>
      </w:r>
      <w:r w:rsidRPr="00963E6B">
        <w:rPr>
          <w:rFonts w:ascii="Arial" w:eastAsia="Times New Roman" w:hAnsi="Arial" w:cs="Arial"/>
          <w:sz w:val="21"/>
          <w:szCs w:val="21"/>
        </w:rPr>
        <w:t>;</w:t>
      </w:r>
    </w:p>
    <w:p w14:paraId="72EE1BB9" w14:textId="77777777" w:rsidR="00C32121" w:rsidRPr="00412F48" w:rsidRDefault="00C32121" w:rsidP="00C32121">
      <w:pPr>
        <w:numPr>
          <w:ilvl w:val="0"/>
          <w:numId w:val="1"/>
        </w:numPr>
        <w:ind w:left="284" w:hanging="284"/>
        <w:jc w:val="both"/>
        <w:rPr>
          <w:rFonts w:ascii="Arial" w:eastAsia="Times New Roman" w:hAnsi="Arial" w:cs="Arial"/>
          <w:sz w:val="21"/>
          <w:szCs w:val="21"/>
        </w:rPr>
      </w:pPr>
      <w:r w:rsidRPr="00412F48">
        <w:rPr>
          <w:rFonts w:ascii="Arial" w:eastAsia="Times New Roman" w:hAnsi="Arial" w:cs="Arial"/>
          <w:sz w:val="21"/>
          <w:szCs w:val="21"/>
        </w:rPr>
        <w:t>informáciu o neexistencii automatizovaného individuálneho rozhodovania vrátane profilovania.</w:t>
      </w:r>
    </w:p>
    <w:p w14:paraId="33AA7D8C" w14:textId="77777777" w:rsidR="00C32121" w:rsidRDefault="00C32121" w:rsidP="00C32121">
      <w:pPr>
        <w:jc w:val="both"/>
        <w:rPr>
          <w:sz w:val="24"/>
        </w:rPr>
      </w:pPr>
    </w:p>
    <w:p w14:paraId="2E9F28B8" w14:textId="77777777" w:rsidR="00C32121" w:rsidRPr="00876859" w:rsidRDefault="00C32121" w:rsidP="00C32121">
      <w:pPr>
        <w:jc w:val="both"/>
        <w:rPr>
          <w:rFonts w:ascii="Arial" w:eastAsia="Times New Roman" w:hAnsi="Arial" w:cs="Arial"/>
          <w:sz w:val="21"/>
          <w:szCs w:val="21"/>
        </w:rPr>
      </w:pPr>
    </w:p>
    <w:p w14:paraId="2AE9F1E9" w14:textId="77777777" w:rsidR="00C32121" w:rsidRDefault="00C32121" w:rsidP="00C32121">
      <w:pPr>
        <w:jc w:val="both"/>
        <w:rPr>
          <w:rFonts w:ascii="Arial" w:eastAsia="Times New Roman" w:hAnsi="Arial" w:cs="Arial"/>
          <w:b/>
          <w:sz w:val="21"/>
          <w:szCs w:val="21"/>
          <w:u w:val="single"/>
        </w:rPr>
      </w:pPr>
    </w:p>
    <w:p w14:paraId="6BF25407" w14:textId="77777777" w:rsidR="00C32121" w:rsidRPr="00963E6B" w:rsidRDefault="00C32121" w:rsidP="00C32121">
      <w:pPr>
        <w:jc w:val="both"/>
        <w:rPr>
          <w:rFonts w:ascii="Arial" w:eastAsia="Times New Roman" w:hAnsi="Arial" w:cs="Arial"/>
          <w:b/>
          <w:sz w:val="21"/>
          <w:szCs w:val="21"/>
        </w:rPr>
      </w:pPr>
      <w:r w:rsidRPr="00963E6B">
        <w:rPr>
          <w:rFonts w:ascii="Arial" w:eastAsia="Times New Roman" w:hAnsi="Arial" w:cs="Arial"/>
          <w:b/>
          <w:sz w:val="21"/>
          <w:szCs w:val="21"/>
          <w:u w:val="single"/>
        </w:rPr>
        <w:t>Osobitné poučenia a výslovné upozornenie</w:t>
      </w:r>
      <w:r w:rsidRPr="00963E6B">
        <w:rPr>
          <w:rFonts w:ascii="Arial" w:eastAsia="Times New Roman" w:hAnsi="Arial" w:cs="Arial"/>
          <w:b/>
          <w:sz w:val="21"/>
          <w:szCs w:val="21"/>
        </w:rPr>
        <w:t>:</w:t>
      </w:r>
    </w:p>
    <w:p w14:paraId="4A8E8F52" w14:textId="77777777" w:rsidR="00C32121" w:rsidRPr="00A341C6" w:rsidRDefault="00C32121" w:rsidP="00C32121">
      <w:pPr>
        <w:jc w:val="both"/>
        <w:rPr>
          <w:rFonts w:ascii="Arial" w:eastAsia="Times New Roman" w:hAnsi="Arial" w:cs="Arial"/>
          <w:sz w:val="14"/>
          <w:szCs w:val="21"/>
        </w:rPr>
      </w:pPr>
    </w:p>
    <w:p w14:paraId="5A1D2384" w14:textId="77777777" w:rsidR="00C32121" w:rsidRDefault="00C32121" w:rsidP="00C32121">
      <w:pPr>
        <w:jc w:val="both"/>
        <w:rPr>
          <w:rFonts w:ascii="Arial" w:eastAsia="Times New Roman" w:hAnsi="Arial" w:cs="Arial"/>
          <w:sz w:val="21"/>
          <w:szCs w:val="21"/>
        </w:rPr>
      </w:pPr>
    </w:p>
    <w:p w14:paraId="2AE859EB" w14:textId="77777777" w:rsidR="00C32121" w:rsidRPr="00583407" w:rsidRDefault="00C32121" w:rsidP="00C32121">
      <w:pPr>
        <w:jc w:val="both"/>
        <w:rPr>
          <w:rFonts w:ascii="Arial" w:hAnsi="Arial" w:cs="Arial"/>
          <w:b/>
          <w:sz w:val="21"/>
          <w:szCs w:val="21"/>
        </w:rPr>
      </w:pPr>
      <w:r w:rsidRPr="00583407">
        <w:rPr>
          <w:rFonts w:ascii="Arial" w:hAnsi="Arial" w:cs="Arial"/>
          <w:b/>
          <w:sz w:val="21"/>
          <w:szCs w:val="21"/>
        </w:rPr>
        <w:t xml:space="preserve">Základná škola s vyučovacím jazykom maďarským </w:t>
      </w:r>
      <w:proofErr w:type="spellStart"/>
      <w:r w:rsidRPr="00583407">
        <w:rPr>
          <w:rFonts w:ascii="Arial" w:hAnsi="Arial" w:cs="Arial"/>
          <w:b/>
          <w:sz w:val="21"/>
          <w:szCs w:val="21"/>
        </w:rPr>
        <w:t>Ármina</w:t>
      </w:r>
      <w:proofErr w:type="spellEnd"/>
      <w:r w:rsidRPr="00583407">
        <w:rPr>
          <w:rFonts w:ascii="Arial" w:hAnsi="Arial" w:cs="Arial"/>
          <w:b/>
          <w:sz w:val="21"/>
          <w:szCs w:val="21"/>
        </w:rPr>
        <w:t xml:space="preserve"> </w:t>
      </w:r>
      <w:proofErr w:type="spellStart"/>
      <w:r w:rsidRPr="00583407">
        <w:rPr>
          <w:rFonts w:ascii="Arial" w:hAnsi="Arial" w:cs="Arial"/>
          <w:b/>
          <w:sz w:val="21"/>
          <w:szCs w:val="21"/>
        </w:rPr>
        <w:t>Vámberyho</w:t>
      </w:r>
      <w:proofErr w:type="spellEnd"/>
    </w:p>
    <w:p w14:paraId="2ECE537B" w14:textId="4E051AEE" w:rsidR="00C32121" w:rsidRPr="00583407" w:rsidRDefault="00C32121" w:rsidP="00C32121">
      <w:pPr>
        <w:jc w:val="both"/>
        <w:rPr>
          <w:rFonts w:ascii="Arial" w:hAnsi="Arial" w:cs="Arial"/>
          <w:bCs/>
          <w:sz w:val="21"/>
          <w:szCs w:val="21"/>
          <w:shd w:val="clear" w:color="auto" w:fill="FFFFFF"/>
        </w:rPr>
      </w:pPr>
      <w:r w:rsidRPr="00583407">
        <w:rPr>
          <w:rStyle w:val="ra"/>
          <w:rFonts w:ascii="Arial" w:hAnsi="Arial" w:cs="Arial"/>
          <w:bCs/>
          <w:sz w:val="21"/>
          <w:szCs w:val="21"/>
          <w:shd w:val="clear" w:color="auto" w:fill="FFFFFF"/>
        </w:rPr>
        <w:t>sídlo: Hviezdoslavova 2</w:t>
      </w:r>
      <w:r w:rsidR="00963E6B">
        <w:rPr>
          <w:rStyle w:val="ra"/>
          <w:rFonts w:ascii="Arial" w:hAnsi="Arial" w:cs="Arial"/>
          <w:bCs/>
          <w:sz w:val="21"/>
          <w:szCs w:val="21"/>
          <w:shd w:val="clear" w:color="auto" w:fill="FFFFFF"/>
        </w:rPr>
        <w:t>094/2</w:t>
      </w:r>
      <w:r w:rsidRPr="00583407">
        <w:rPr>
          <w:rStyle w:val="ra"/>
          <w:rFonts w:ascii="Arial" w:hAnsi="Arial" w:cs="Arial"/>
          <w:bCs/>
          <w:sz w:val="21"/>
          <w:szCs w:val="21"/>
          <w:shd w:val="clear" w:color="auto" w:fill="FFFFFF"/>
        </w:rPr>
        <w:t xml:space="preserve">, 929 01 Dunajská Streda </w:t>
      </w:r>
    </w:p>
    <w:p w14:paraId="3C65579F" w14:textId="77777777" w:rsidR="00C32121" w:rsidRPr="00583407" w:rsidRDefault="00C32121" w:rsidP="00C32121">
      <w:pPr>
        <w:jc w:val="both"/>
        <w:rPr>
          <w:rFonts w:ascii="Arial" w:hAnsi="Arial" w:cs="Arial"/>
          <w:sz w:val="21"/>
          <w:szCs w:val="21"/>
        </w:rPr>
      </w:pPr>
      <w:r w:rsidRPr="00583407">
        <w:rPr>
          <w:rFonts w:ascii="Arial" w:hAnsi="Arial" w:cs="Arial"/>
          <w:sz w:val="21"/>
          <w:szCs w:val="21"/>
        </w:rPr>
        <w:t xml:space="preserve">IČO: </w:t>
      </w:r>
      <w:r w:rsidRPr="00583407">
        <w:rPr>
          <w:rFonts w:ascii="Arial" w:hAnsi="Arial" w:cs="Arial"/>
          <w:bCs/>
          <w:sz w:val="21"/>
          <w:szCs w:val="21"/>
          <w:shd w:val="clear" w:color="auto" w:fill="FFFFFF"/>
        </w:rPr>
        <w:t>36 086</w:t>
      </w:r>
      <w:r>
        <w:rPr>
          <w:rFonts w:ascii="Arial" w:hAnsi="Arial" w:cs="Arial"/>
          <w:bCs/>
          <w:sz w:val="21"/>
          <w:szCs w:val="21"/>
          <w:shd w:val="clear" w:color="auto" w:fill="FFFFFF"/>
        </w:rPr>
        <w:t> </w:t>
      </w:r>
      <w:r w:rsidRPr="00583407">
        <w:rPr>
          <w:rFonts w:ascii="Arial" w:hAnsi="Arial" w:cs="Arial"/>
          <w:bCs/>
          <w:sz w:val="21"/>
          <w:szCs w:val="21"/>
          <w:shd w:val="clear" w:color="auto" w:fill="FFFFFF"/>
        </w:rPr>
        <w:t>576</w:t>
      </w:r>
    </w:p>
    <w:p w14:paraId="16DF429C" w14:textId="77777777" w:rsidR="00C32121" w:rsidRDefault="00C32121" w:rsidP="00C32121">
      <w:pPr>
        <w:jc w:val="both"/>
        <w:rPr>
          <w:rFonts w:ascii="Arial" w:hAnsi="Arial" w:cs="Arial"/>
          <w:sz w:val="21"/>
          <w:szCs w:val="21"/>
        </w:rPr>
      </w:pPr>
      <w:r>
        <w:rPr>
          <w:rFonts w:ascii="Arial" w:hAnsi="Arial" w:cs="Arial"/>
          <w:sz w:val="21"/>
          <w:szCs w:val="21"/>
        </w:rPr>
        <w:t xml:space="preserve">ako prevádzkovateľ </w:t>
      </w:r>
    </w:p>
    <w:p w14:paraId="0E0B17F7" w14:textId="77777777" w:rsidR="00C32121" w:rsidRDefault="00C32121" w:rsidP="00C32121">
      <w:pPr>
        <w:jc w:val="both"/>
        <w:rPr>
          <w:rFonts w:ascii="Arial" w:hAnsi="Arial" w:cs="Arial"/>
          <w:sz w:val="21"/>
          <w:szCs w:val="21"/>
        </w:rPr>
      </w:pPr>
    </w:p>
    <w:p w14:paraId="5AA32889" w14:textId="77777777" w:rsidR="00C32121" w:rsidRDefault="00C32121" w:rsidP="00C32121">
      <w:pPr>
        <w:jc w:val="both"/>
        <w:rPr>
          <w:rFonts w:ascii="Arial" w:hAnsi="Arial" w:cs="Arial"/>
          <w:sz w:val="21"/>
          <w:szCs w:val="21"/>
        </w:rPr>
      </w:pPr>
      <w:r>
        <w:rPr>
          <w:rFonts w:ascii="Arial" w:hAnsi="Arial" w:cs="Arial"/>
          <w:sz w:val="21"/>
          <w:szCs w:val="21"/>
        </w:rPr>
        <w:t xml:space="preserve">poskytuje týmto dotknutej osobe tieto osobitné poučenia a výslovné upozornenie:  </w:t>
      </w:r>
    </w:p>
    <w:p w14:paraId="4056E663" w14:textId="77777777" w:rsidR="00C32121" w:rsidRDefault="00C32121" w:rsidP="00C32121">
      <w:pPr>
        <w:jc w:val="both"/>
        <w:rPr>
          <w:rFonts w:ascii="Arial" w:eastAsia="Times New Roman" w:hAnsi="Arial" w:cs="Arial"/>
          <w:sz w:val="21"/>
          <w:szCs w:val="21"/>
        </w:rPr>
      </w:pPr>
    </w:p>
    <w:p w14:paraId="60D13CE7" w14:textId="77777777" w:rsidR="00C32121" w:rsidRDefault="00C32121" w:rsidP="00C32121">
      <w:pPr>
        <w:pStyle w:val="Footer"/>
        <w:ind w:left="284" w:hanging="284"/>
        <w:jc w:val="both"/>
        <w:rPr>
          <w:rFonts w:ascii="Arial" w:eastAsia="Times New Roman" w:hAnsi="Arial" w:cs="Arial"/>
          <w:sz w:val="21"/>
          <w:szCs w:val="21"/>
        </w:rPr>
      </w:pPr>
      <w:r>
        <w:rPr>
          <w:rFonts w:ascii="Arial" w:eastAsia="Times New Roman" w:hAnsi="Arial" w:cs="Arial"/>
          <w:sz w:val="21"/>
          <w:szCs w:val="21"/>
        </w:rPr>
        <w:t>1.</w:t>
      </w:r>
      <w:r>
        <w:rPr>
          <w:rFonts w:ascii="Arial" w:eastAsia="Times New Roman" w:hAnsi="Arial" w:cs="Arial"/>
          <w:sz w:val="21"/>
          <w:szCs w:val="21"/>
        </w:rPr>
        <w:tab/>
      </w:r>
      <w:r>
        <w:rPr>
          <w:rFonts w:ascii="Arial" w:eastAsia="Times New Roman" w:hAnsi="Arial" w:cs="Arial"/>
          <w:b/>
          <w:sz w:val="21"/>
          <w:szCs w:val="21"/>
        </w:rPr>
        <w:t>Dotknutá osoba má</w:t>
      </w:r>
      <w:r>
        <w:rPr>
          <w:rFonts w:ascii="Arial" w:eastAsia="Times New Roman" w:hAnsi="Arial" w:cs="Arial"/>
          <w:sz w:val="21"/>
          <w:szCs w:val="21"/>
        </w:rPr>
        <w:t xml:space="preserve"> podľa osobitných predpisov vo veciach ochrany osobných údajov a </w:t>
      </w:r>
      <w:r>
        <w:rPr>
          <w:rFonts w:ascii="Arial" w:eastAsia="Times New Roman" w:hAnsi="Arial" w:cs="Arial"/>
          <w:b/>
          <w:sz w:val="21"/>
          <w:szCs w:val="21"/>
        </w:rPr>
        <w:t>v rozsahu a spôsobom podľa osobitných predpisov vo veciach ochrany osobných údajov</w:t>
      </w:r>
    </w:p>
    <w:p w14:paraId="561A5B0F" w14:textId="77777777" w:rsidR="00C32121" w:rsidRDefault="00C32121" w:rsidP="00C32121">
      <w:pPr>
        <w:pStyle w:val="Footer"/>
        <w:rPr>
          <w:rFonts w:ascii="Arial" w:hAnsi="Arial" w:cs="Arial"/>
          <w:sz w:val="21"/>
          <w:szCs w:val="21"/>
        </w:rPr>
      </w:pPr>
    </w:p>
    <w:p w14:paraId="4C2432ED" w14:textId="77777777" w:rsidR="00C32121" w:rsidRDefault="00C32121" w:rsidP="00C32121">
      <w:pPr>
        <w:pStyle w:val="Footer"/>
        <w:ind w:left="284" w:hanging="284"/>
        <w:jc w:val="both"/>
        <w:rPr>
          <w:rFonts w:ascii="Arial" w:hAnsi="Arial" w:cs="Arial"/>
          <w:sz w:val="21"/>
          <w:szCs w:val="21"/>
        </w:rPr>
      </w:pPr>
      <w:r>
        <w:rPr>
          <w:rFonts w:ascii="Arial" w:hAnsi="Arial" w:cs="Arial"/>
          <w:sz w:val="21"/>
          <w:szCs w:val="21"/>
        </w:rPr>
        <w:t>a)</w:t>
      </w:r>
      <w:r>
        <w:rPr>
          <w:rFonts w:ascii="Arial" w:hAnsi="Arial" w:cs="Arial"/>
          <w:sz w:val="21"/>
          <w:szCs w:val="21"/>
        </w:rPr>
        <w:tab/>
      </w:r>
      <w:r>
        <w:rPr>
          <w:rFonts w:ascii="Arial" w:eastAsia="Times New Roman" w:hAnsi="Arial" w:cs="Arial"/>
          <w:sz w:val="21"/>
          <w:szCs w:val="21"/>
        </w:rPr>
        <w:t>právo získať od prevádzkovateľa potvrdenie o tom, či sa spracúvajú osobné údaje, ktoré sa jej týkajú; ak prevádzkovateľ takéto osobné údaje spracúva, dotknutá osoba má právo získať prístup k týmto osobným údajom a informácie určené v osobitných predpisoch vo veciach ochrany osobných údajov</w:t>
      </w:r>
      <w:r>
        <w:rPr>
          <w:rFonts w:ascii="Arial" w:hAnsi="Arial" w:cs="Arial"/>
          <w:sz w:val="21"/>
          <w:szCs w:val="21"/>
        </w:rPr>
        <w:t>;</w:t>
      </w:r>
    </w:p>
    <w:p w14:paraId="23C29E31" w14:textId="77777777" w:rsidR="00C32121" w:rsidRDefault="00C32121" w:rsidP="00C32121">
      <w:pPr>
        <w:pStyle w:val="Footer"/>
        <w:ind w:left="284" w:hanging="284"/>
        <w:jc w:val="both"/>
        <w:rPr>
          <w:rFonts w:ascii="Arial" w:eastAsia="Times New Roman" w:hAnsi="Arial" w:cs="Arial"/>
          <w:sz w:val="21"/>
          <w:szCs w:val="21"/>
        </w:rPr>
      </w:pPr>
    </w:p>
    <w:p w14:paraId="7C3B8D72" w14:textId="77777777" w:rsidR="00C32121" w:rsidRDefault="00C32121" w:rsidP="00C32121">
      <w:pPr>
        <w:pStyle w:val="Footer"/>
        <w:ind w:left="284" w:hanging="284"/>
        <w:jc w:val="both"/>
        <w:rPr>
          <w:rFonts w:ascii="Arial" w:hAnsi="Arial" w:cs="Arial"/>
          <w:sz w:val="21"/>
          <w:szCs w:val="21"/>
        </w:rPr>
      </w:pPr>
      <w:r>
        <w:rPr>
          <w:rFonts w:ascii="Arial" w:eastAsia="Times New Roman" w:hAnsi="Arial" w:cs="Arial"/>
          <w:sz w:val="21"/>
          <w:szCs w:val="21"/>
        </w:rPr>
        <w:t>b)</w:t>
      </w:r>
      <w:r>
        <w:rPr>
          <w:rFonts w:ascii="Arial" w:eastAsia="Times New Roman" w:hAnsi="Arial" w:cs="Arial"/>
          <w:sz w:val="21"/>
          <w:szCs w:val="21"/>
        </w:rPr>
        <w:tab/>
        <w:t>právo byť informovaná o primeraných zárukách týkajúcich sa prenosu osobných údajov, ak sa osobné údaje prenášajú do tretej krajiny alebo medzinárodnej organizácii;</w:t>
      </w:r>
    </w:p>
    <w:p w14:paraId="13AE51D7" w14:textId="77777777" w:rsidR="00C32121" w:rsidRDefault="00C32121" w:rsidP="00C32121">
      <w:pPr>
        <w:pStyle w:val="Footer"/>
        <w:ind w:left="284" w:hanging="284"/>
        <w:jc w:val="both"/>
        <w:rPr>
          <w:rFonts w:ascii="Arial" w:eastAsia="Times New Roman" w:hAnsi="Arial" w:cs="Arial"/>
          <w:sz w:val="21"/>
          <w:szCs w:val="21"/>
        </w:rPr>
      </w:pPr>
    </w:p>
    <w:p w14:paraId="21866FA9" w14:textId="77777777" w:rsidR="00C32121" w:rsidRDefault="00C32121" w:rsidP="00C32121">
      <w:pPr>
        <w:pStyle w:val="Footer"/>
        <w:ind w:left="284" w:hanging="284"/>
        <w:jc w:val="both"/>
        <w:rPr>
          <w:rFonts w:ascii="Arial" w:eastAsia="Times New Roman" w:hAnsi="Arial" w:cs="Arial"/>
          <w:sz w:val="21"/>
          <w:szCs w:val="21"/>
        </w:rPr>
      </w:pPr>
      <w:r>
        <w:rPr>
          <w:rFonts w:ascii="Arial" w:eastAsia="Times New Roman" w:hAnsi="Arial" w:cs="Arial"/>
          <w:sz w:val="21"/>
          <w:szCs w:val="21"/>
        </w:rPr>
        <w:t>c)</w:t>
      </w:r>
      <w:r>
        <w:rPr>
          <w:rFonts w:ascii="Arial" w:eastAsia="Times New Roman" w:hAnsi="Arial" w:cs="Arial"/>
          <w:sz w:val="21"/>
          <w:szCs w:val="21"/>
        </w:rPr>
        <w:tab/>
        <w:t>právo na to, aby prevádzkovateľ bez zbytočného odkladu opravil nesprávne osobné údaje, ktoré sa jej týkajú; so zreteľom na účel spracúvania osobných údajov má dotknutá osoba právo na doplnenie neúplných osobných údajov;</w:t>
      </w:r>
    </w:p>
    <w:p w14:paraId="3D7675F8" w14:textId="77777777" w:rsidR="00C32121" w:rsidRDefault="00C32121" w:rsidP="00C32121">
      <w:pPr>
        <w:pStyle w:val="Footer"/>
        <w:ind w:left="284" w:hanging="284"/>
        <w:jc w:val="both"/>
        <w:rPr>
          <w:rFonts w:ascii="Arial" w:hAnsi="Arial" w:cs="Arial"/>
          <w:sz w:val="21"/>
          <w:szCs w:val="21"/>
        </w:rPr>
      </w:pPr>
    </w:p>
    <w:p w14:paraId="04988131" w14:textId="77777777" w:rsidR="00C32121" w:rsidRDefault="00C32121" w:rsidP="00C32121">
      <w:pPr>
        <w:pStyle w:val="Footer"/>
        <w:ind w:left="284" w:hanging="284"/>
        <w:jc w:val="both"/>
        <w:rPr>
          <w:rFonts w:ascii="Arial" w:eastAsia="Times New Roman" w:hAnsi="Arial" w:cs="Arial"/>
          <w:sz w:val="21"/>
          <w:szCs w:val="21"/>
        </w:rPr>
      </w:pPr>
      <w:r>
        <w:rPr>
          <w:rFonts w:ascii="Arial" w:hAnsi="Arial" w:cs="Arial"/>
          <w:sz w:val="21"/>
          <w:szCs w:val="21"/>
        </w:rPr>
        <w:t>d)</w:t>
      </w:r>
      <w:r>
        <w:rPr>
          <w:rFonts w:ascii="Arial" w:hAnsi="Arial" w:cs="Arial"/>
          <w:sz w:val="21"/>
          <w:szCs w:val="21"/>
        </w:rPr>
        <w:tab/>
      </w:r>
      <w:r>
        <w:rPr>
          <w:rFonts w:ascii="Arial" w:eastAsia="Times New Roman" w:hAnsi="Arial" w:cs="Arial"/>
          <w:sz w:val="21"/>
          <w:szCs w:val="21"/>
        </w:rPr>
        <w:t>právo na to, aby prevádzkovateľ bez zbytočného odkladu vymazal osobné údaje, ktoré sa jej týkajú; ak prevádzkovateľ zverejnil osobné údaje a je povinný ich vymazať, je zároveň povinný prijať primerané bezpečnostné opatrenia vrátane technických opatrení so zreteľom na dostupnú technológiu a náklady na ich vykonanie na účel informovania ostatných prevádzkovateľov, ktorí spracúvajú osobné údaje dotknutej osoby o jej žiadosti, aby títo prevádzkovatelia vymazali odkazy na jej osobné údaje a ich kópie alebo odpisy;</w:t>
      </w:r>
    </w:p>
    <w:p w14:paraId="69A0DCF6" w14:textId="77777777" w:rsidR="00C32121" w:rsidRDefault="00C32121" w:rsidP="00C32121">
      <w:pPr>
        <w:pStyle w:val="Footer"/>
        <w:ind w:left="284" w:hanging="284"/>
        <w:jc w:val="both"/>
        <w:rPr>
          <w:rFonts w:ascii="Arial" w:eastAsia="Times New Roman" w:hAnsi="Arial" w:cs="Arial"/>
          <w:sz w:val="21"/>
          <w:szCs w:val="21"/>
        </w:rPr>
      </w:pPr>
    </w:p>
    <w:p w14:paraId="5B49B0FE" w14:textId="77777777" w:rsidR="00C32121" w:rsidRDefault="00C32121" w:rsidP="00C32121">
      <w:pPr>
        <w:pStyle w:val="Footer"/>
        <w:ind w:left="284" w:hanging="284"/>
        <w:jc w:val="both"/>
        <w:rPr>
          <w:rFonts w:ascii="Arial" w:eastAsia="Times New Roman" w:hAnsi="Arial" w:cs="Arial"/>
          <w:sz w:val="21"/>
          <w:szCs w:val="21"/>
        </w:rPr>
      </w:pPr>
      <w:r>
        <w:rPr>
          <w:rFonts w:ascii="Arial" w:eastAsia="Times New Roman" w:hAnsi="Arial" w:cs="Arial"/>
          <w:sz w:val="21"/>
          <w:szCs w:val="21"/>
        </w:rPr>
        <w:t>e)</w:t>
      </w:r>
      <w:r>
        <w:rPr>
          <w:rFonts w:ascii="Arial" w:eastAsia="Times New Roman" w:hAnsi="Arial" w:cs="Arial"/>
          <w:sz w:val="21"/>
          <w:szCs w:val="21"/>
        </w:rPr>
        <w:tab/>
        <w:t xml:space="preserve">právo na to, aby prevádzkovateľ obmedzil spracúvanie osobných údajov; </w:t>
      </w:r>
    </w:p>
    <w:p w14:paraId="3517E221" w14:textId="77777777" w:rsidR="00C32121" w:rsidRDefault="00C32121" w:rsidP="00C32121">
      <w:pPr>
        <w:pStyle w:val="Footer"/>
        <w:ind w:left="284" w:hanging="284"/>
        <w:jc w:val="both"/>
        <w:rPr>
          <w:rFonts w:ascii="Arial" w:eastAsia="Times New Roman" w:hAnsi="Arial" w:cs="Arial"/>
          <w:sz w:val="21"/>
          <w:szCs w:val="21"/>
        </w:rPr>
      </w:pPr>
    </w:p>
    <w:p w14:paraId="704AEE5E" w14:textId="77777777" w:rsidR="00C32121" w:rsidRDefault="00C32121" w:rsidP="00C32121">
      <w:pPr>
        <w:pStyle w:val="Footer"/>
        <w:ind w:left="284" w:hanging="284"/>
        <w:jc w:val="both"/>
        <w:rPr>
          <w:rFonts w:ascii="Arial" w:eastAsia="Times New Roman" w:hAnsi="Arial" w:cs="Arial"/>
          <w:sz w:val="21"/>
          <w:szCs w:val="21"/>
        </w:rPr>
      </w:pPr>
      <w:r>
        <w:rPr>
          <w:rFonts w:ascii="Arial" w:eastAsia="Times New Roman" w:hAnsi="Arial" w:cs="Arial"/>
          <w:sz w:val="21"/>
          <w:szCs w:val="21"/>
        </w:rPr>
        <w:t>f)</w:t>
      </w:r>
      <w:r>
        <w:rPr>
          <w:rFonts w:ascii="Arial" w:eastAsia="Times New Roman" w:hAnsi="Arial" w:cs="Arial"/>
          <w:sz w:val="21"/>
          <w:szCs w:val="21"/>
        </w:rPr>
        <w:tab/>
        <w:t>právo získať osobné údaje, ktoré sa jej týkajú a ktoré poskytla prevádzkovateľovi, v štruktúrovanom, bežne používanom a strojovo čitateľnom formáte a má právo preniesť tieto osobné údaje ďalšiemu prevádzkovateľovi, ak je to technicky možné.</w:t>
      </w:r>
    </w:p>
    <w:p w14:paraId="05A778F3" w14:textId="77777777" w:rsidR="00C32121" w:rsidRPr="00963E6B" w:rsidRDefault="00C32121" w:rsidP="00C32121">
      <w:pPr>
        <w:pStyle w:val="Footer"/>
        <w:ind w:left="284" w:hanging="284"/>
        <w:jc w:val="both"/>
        <w:rPr>
          <w:rFonts w:ascii="Arial" w:eastAsia="Times New Roman" w:hAnsi="Arial" w:cs="Arial"/>
          <w:sz w:val="21"/>
          <w:szCs w:val="21"/>
        </w:rPr>
      </w:pPr>
    </w:p>
    <w:p w14:paraId="04D7ABDE" w14:textId="77777777" w:rsidR="00C32121" w:rsidRPr="00963E6B" w:rsidRDefault="00C32121" w:rsidP="00C32121">
      <w:pPr>
        <w:pStyle w:val="Footer"/>
        <w:ind w:left="284" w:hanging="284"/>
        <w:jc w:val="both"/>
        <w:rPr>
          <w:rFonts w:ascii="Arial" w:eastAsia="Times New Roman" w:hAnsi="Arial" w:cs="Arial"/>
          <w:sz w:val="21"/>
          <w:szCs w:val="21"/>
        </w:rPr>
      </w:pPr>
      <w:r w:rsidRPr="00963E6B">
        <w:rPr>
          <w:rFonts w:ascii="Arial" w:eastAsia="Times New Roman" w:hAnsi="Arial" w:cs="Arial"/>
          <w:sz w:val="21"/>
          <w:szCs w:val="21"/>
        </w:rPr>
        <w:t>2.</w:t>
      </w:r>
      <w:r w:rsidRPr="00963E6B">
        <w:rPr>
          <w:rFonts w:ascii="Arial" w:eastAsia="Times New Roman" w:hAnsi="Arial" w:cs="Arial"/>
          <w:sz w:val="21"/>
          <w:szCs w:val="21"/>
        </w:rPr>
        <w:tab/>
      </w:r>
      <w:r w:rsidRPr="00963E6B">
        <w:rPr>
          <w:rFonts w:ascii="Arial" w:eastAsia="Times New Roman" w:hAnsi="Arial" w:cs="Arial"/>
          <w:b/>
          <w:sz w:val="21"/>
          <w:szCs w:val="21"/>
          <w:u w:val="single"/>
        </w:rPr>
        <w:t>Prevádzkovateľ výslovne upozorňuje dotknutú osobu</w:t>
      </w:r>
      <w:r w:rsidRPr="00963E6B">
        <w:rPr>
          <w:rFonts w:ascii="Arial" w:eastAsia="Times New Roman" w:hAnsi="Arial" w:cs="Arial"/>
          <w:b/>
          <w:sz w:val="21"/>
          <w:szCs w:val="21"/>
        </w:rPr>
        <w:t>, že má</w:t>
      </w:r>
      <w:r w:rsidRPr="00963E6B">
        <w:rPr>
          <w:rFonts w:ascii="Arial" w:eastAsia="Times New Roman" w:hAnsi="Arial" w:cs="Arial"/>
          <w:sz w:val="21"/>
          <w:szCs w:val="21"/>
        </w:rPr>
        <w:t xml:space="preserve"> podľa osobitných predpisov vo veciach ochrany osobných údajov a </w:t>
      </w:r>
      <w:r w:rsidRPr="00963E6B">
        <w:rPr>
          <w:rFonts w:ascii="Arial" w:eastAsia="Times New Roman" w:hAnsi="Arial" w:cs="Arial"/>
          <w:b/>
          <w:sz w:val="21"/>
          <w:szCs w:val="21"/>
        </w:rPr>
        <w:t>v rozsahu a spôsobom podľa osobitných predpisov vo veciach ochrany osobných údajov</w:t>
      </w:r>
    </w:p>
    <w:p w14:paraId="60E90FDB" w14:textId="77777777" w:rsidR="00C32121" w:rsidRPr="00963E6B" w:rsidRDefault="00C32121" w:rsidP="00C32121">
      <w:pPr>
        <w:pStyle w:val="Footer"/>
        <w:ind w:left="284" w:hanging="284"/>
        <w:jc w:val="both"/>
        <w:rPr>
          <w:rFonts w:ascii="Arial" w:eastAsia="Times New Roman" w:hAnsi="Arial" w:cs="Arial"/>
          <w:sz w:val="21"/>
          <w:szCs w:val="21"/>
        </w:rPr>
      </w:pPr>
    </w:p>
    <w:p w14:paraId="681224D7" w14:textId="77777777" w:rsidR="00C32121" w:rsidRPr="00963E6B" w:rsidRDefault="00C32121" w:rsidP="00C32121">
      <w:pPr>
        <w:pStyle w:val="Footer"/>
        <w:ind w:left="284" w:hanging="284"/>
        <w:jc w:val="both"/>
        <w:rPr>
          <w:rFonts w:ascii="Arial" w:eastAsia="Times New Roman" w:hAnsi="Arial" w:cs="Arial"/>
          <w:sz w:val="21"/>
          <w:szCs w:val="21"/>
        </w:rPr>
      </w:pPr>
      <w:r w:rsidRPr="00963E6B">
        <w:rPr>
          <w:rFonts w:ascii="Arial" w:eastAsia="Times New Roman" w:hAnsi="Arial" w:cs="Arial"/>
          <w:sz w:val="21"/>
          <w:szCs w:val="21"/>
        </w:rPr>
        <w:t>a)</w:t>
      </w:r>
      <w:r w:rsidRPr="00963E6B">
        <w:rPr>
          <w:rFonts w:ascii="Arial" w:eastAsia="Times New Roman" w:hAnsi="Arial" w:cs="Arial"/>
          <w:sz w:val="21"/>
          <w:szCs w:val="21"/>
        </w:rPr>
        <w:tab/>
      </w:r>
      <w:r w:rsidRPr="00963E6B">
        <w:rPr>
          <w:rFonts w:ascii="Arial" w:eastAsia="Times New Roman" w:hAnsi="Arial" w:cs="Arial"/>
          <w:b/>
          <w:sz w:val="21"/>
          <w:szCs w:val="21"/>
        </w:rPr>
        <w:t>právo namietať spracúvanie jej osobných údajov z dôvodu týkajúceho sa jej konkrétnej situácie vykonávané podľa § 13 ods. 1 písm. e) alebo písm. f) zákona č. 18/2018 Z.z. o ochrane osobných údajov alebo podľa článku 6 ods. 1 písm. e) alebo f) Všeobecného nariadenia o ochrane údajov  vrátane profilovania založeného na týchto ustanoveniach; prevádzkovateľ nesmie ďalej spracúvať osobné údaje, ak nepreukáže nevyhnutné oprávnené záujmy na spracúvanie osobných údajov, ktoré prevažujú nad právami alebo záujmami dotknutej osoby, alebo dôvody na uplatnenie právneho nároku</w:t>
      </w:r>
      <w:r w:rsidRPr="00963E6B">
        <w:rPr>
          <w:rFonts w:ascii="Arial" w:eastAsia="Times New Roman" w:hAnsi="Arial" w:cs="Arial"/>
          <w:sz w:val="21"/>
          <w:szCs w:val="21"/>
        </w:rPr>
        <w:t>;</w:t>
      </w:r>
    </w:p>
    <w:p w14:paraId="1B1C359B" w14:textId="77777777" w:rsidR="00C32121" w:rsidRPr="00963E6B" w:rsidRDefault="00C32121" w:rsidP="00C32121">
      <w:pPr>
        <w:pStyle w:val="Footer"/>
        <w:ind w:left="284" w:hanging="284"/>
        <w:jc w:val="both"/>
        <w:rPr>
          <w:rFonts w:ascii="Arial" w:eastAsia="Times New Roman" w:hAnsi="Arial" w:cs="Arial"/>
          <w:sz w:val="14"/>
          <w:szCs w:val="21"/>
        </w:rPr>
      </w:pPr>
    </w:p>
    <w:p w14:paraId="24414B8F" w14:textId="77777777" w:rsidR="00C32121" w:rsidRPr="00963E6B" w:rsidRDefault="00C32121" w:rsidP="00C32121">
      <w:pPr>
        <w:pStyle w:val="Footer"/>
        <w:ind w:left="284" w:hanging="284"/>
        <w:jc w:val="both"/>
        <w:rPr>
          <w:rFonts w:ascii="Arial" w:eastAsia="Times New Roman" w:hAnsi="Arial" w:cs="Arial"/>
          <w:sz w:val="21"/>
          <w:szCs w:val="21"/>
        </w:rPr>
      </w:pPr>
      <w:r w:rsidRPr="00963E6B">
        <w:rPr>
          <w:rFonts w:ascii="Arial" w:eastAsia="Times New Roman" w:hAnsi="Arial" w:cs="Arial"/>
          <w:sz w:val="21"/>
          <w:szCs w:val="21"/>
        </w:rPr>
        <w:t xml:space="preserve">b) </w:t>
      </w:r>
      <w:r w:rsidRPr="00963E6B">
        <w:rPr>
          <w:rFonts w:ascii="Arial" w:eastAsia="Times New Roman" w:hAnsi="Arial" w:cs="Arial"/>
          <w:b/>
          <w:sz w:val="21"/>
          <w:szCs w:val="21"/>
        </w:rPr>
        <w:t>právo namietať spracúvanie osobných údajov, ktoré sa jej týkajú, na účel priameho marketingu vrátane profilovania v rozsahu, v akom súvisí s priamym marketingom; ak dotknutá osoba namieta spracúvanie osobných údajov na účel priameho marketingu, prevádzkovateľ ďalej osobné údaje na účel priameho marketingu nesmie spracúvať</w:t>
      </w:r>
      <w:r w:rsidRPr="00963E6B">
        <w:rPr>
          <w:rFonts w:ascii="Arial" w:eastAsia="Times New Roman" w:hAnsi="Arial" w:cs="Arial"/>
          <w:sz w:val="21"/>
          <w:szCs w:val="21"/>
        </w:rPr>
        <w:t xml:space="preserve">. </w:t>
      </w:r>
    </w:p>
    <w:p w14:paraId="77FC7507" w14:textId="77777777" w:rsidR="00C32121" w:rsidRDefault="00C32121" w:rsidP="00C32121">
      <w:pPr>
        <w:pStyle w:val="Footer"/>
        <w:ind w:left="284" w:hanging="284"/>
        <w:jc w:val="both"/>
        <w:rPr>
          <w:rFonts w:ascii="Arial" w:eastAsia="Times New Roman" w:hAnsi="Arial" w:cs="Arial"/>
          <w:sz w:val="21"/>
          <w:szCs w:val="21"/>
        </w:rPr>
      </w:pPr>
    </w:p>
    <w:p w14:paraId="2B2283B5" w14:textId="77777777" w:rsidR="00C32121" w:rsidRPr="00A341C6" w:rsidRDefault="00C32121" w:rsidP="00C32121">
      <w:pPr>
        <w:ind w:left="284" w:hanging="284"/>
        <w:jc w:val="both"/>
        <w:rPr>
          <w:rFonts w:ascii="Arial" w:eastAsia="Times New Roman" w:hAnsi="Arial" w:cs="Arial"/>
          <w:sz w:val="21"/>
          <w:szCs w:val="21"/>
        </w:rPr>
      </w:pPr>
      <w:r>
        <w:rPr>
          <w:rFonts w:ascii="Arial" w:eastAsia="Times New Roman" w:hAnsi="Arial" w:cs="Arial"/>
          <w:sz w:val="21"/>
          <w:szCs w:val="21"/>
        </w:rPr>
        <w:lastRenderedPageBreak/>
        <w:t>3.</w:t>
      </w:r>
      <w:r>
        <w:rPr>
          <w:rFonts w:ascii="Arial" w:eastAsia="Times New Roman" w:hAnsi="Arial" w:cs="Arial"/>
          <w:sz w:val="21"/>
          <w:szCs w:val="21"/>
        </w:rPr>
        <w:tab/>
        <w:t>Domáhať sa uvedených práv možno len v medziach osobitných predpisov vo veciach ochrany osobných údajov.</w:t>
      </w:r>
    </w:p>
    <w:p w14:paraId="66237B76" w14:textId="77777777" w:rsidR="00C32121" w:rsidRDefault="00C32121" w:rsidP="00C32121">
      <w:pPr>
        <w:jc w:val="both"/>
        <w:rPr>
          <w:rFonts w:ascii="Arial" w:eastAsia="Times New Roman" w:hAnsi="Arial" w:cs="Arial"/>
          <w:b/>
          <w:sz w:val="21"/>
          <w:szCs w:val="21"/>
          <w:u w:val="single"/>
        </w:rPr>
      </w:pPr>
    </w:p>
    <w:p w14:paraId="7A444D5B" w14:textId="77777777" w:rsidR="00C32121" w:rsidRPr="00963E6B" w:rsidRDefault="00C32121" w:rsidP="00C32121">
      <w:pPr>
        <w:jc w:val="both"/>
        <w:rPr>
          <w:rFonts w:ascii="Arial" w:hAnsi="Arial" w:cs="Arial"/>
          <w:b/>
          <w:sz w:val="21"/>
          <w:szCs w:val="21"/>
        </w:rPr>
      </w:pPr>
      <w:bookmarkStart w:id="0" w:name="_GoBack"/>
      <w:r w:rsidRPr="00963E6B">
        <w:rPr>
          <w:rFonts w:ascii="Arial" w:eastAsia="Times New Roman" w:hAnsi="Arial" w:cs="Arial"/>
          <w:b/>
          <w:sz w:val="21"/>
          <w:szCs w:val="21"/>
          <w:u w:val="single"/>
        </w:rPr>
        <w:t>Podmienky plnenia informačnej povinnosti</w:t>
      </w:r>
      <w:r w:rsidRPr="00963E6B">
        <w:rPr>
          <w:rFonts w:ascii="Arial" w:hAnsi="Arial" w:cs="Arial"/>
          <w:b/>
          <w:sz w:val="21"/>
          <w:szCs w:val="21"/>
        </w:rPr>
        <w:t xml:space="preserve">, </w:t>
      </w:r>
    </w:p>
    <w:p w14:paraId="2958A70D" w14:textId="77777777" w:rsidR="00C32121" w:rsidRPr="00963E6B" w:rsidRDefault="00C32121" w:rsidP="00C32121">
      <w:pPr>
        <w:jc w:val="both"/>
        <w:rPr>
          <w:rFonts w:ascii="Arial" w:eastAsia="Times New Roman" w:hAnsi="Arial" w:cs="Arial"/>
          <w:b/>
          <w:sz w:val="21"/>
          <w:szCs w:val="21"/>
        </w:rPr>
      </w:pPr>
      <w:r w:rsidRPr="00963E6B">
        <w:rPr>
          <w:rFonts w:ascii="Arial" w:hAnsi="Arial" w:cs="Arial"/>
          <w:b/>
          <w:sz w:val="21"/>
          <w:szCs w:val="21"/>
          <w:u w:val="single"/>
        </w:rPr>
        <w:t>ak osobné údaje nie sú získané od dotknutej osoby</w:t>
      </w:r>
      <w:r w:rsidRPr="00963E6B">
        <w:rPr>
          <w:rFonts w:ascii="Arial" w:eastAsia="Times New Roman" w:hAnsi="Arial" w:cs="Arial"/>
          <w:b/>
          <w:sz w:val="21"/>
          <w:szCs w:val="21"/>
        </w:rPr>
        <w:t>:</w:t>
      </w:r>
    </w:p>
    <w:p w14:paraId="490D7577" w14:textId="77777777" w:rsidR="00C32121" w:rsidRPr="00963E6B" w:rsidRDefault="00C32121" w:rsidP="00C32121">
      <w:pPr>
        <w:ind w:left="284" w:hanging="284"/>
        <w:jc w:val="both"/>
        <w:rPr>
          <w:rFonts w:ascii="Arial" w:eastAsia="Times New Roman" w:hAnsi="Arial" w:cs="Arial"/>
          <w:sz w:val="21"/>
          <w:szCs w:val="21"/>
        </w:rPr>
      </w:pPr>
    </w:p>
    <w:p w14:paraId="2460249C" w14:textId="77777777" w:rsidR="00C32121" w:rsidRPr="00963E6B" w:rsidRDefault="00C32121" w:rsidP="00C32121">
      <w:pPr>
        <w:ind w:left="284" w:hanging="284"/>
        <w:jc w:val="both"/>
        <w:rPr>
          <w:rFonts w:ascii="Arial" w:eastAsia="Times New Roman" w:hAnsi="Arial" w:cs="Arial"/>
          <w:sz w:val="21"/>
          <w:szCs w:val="21"/>
        </w:rPr>
      </w:pPr>
      <w:r w:rsidRPr="00963E6B">
        <w:rPr>
          <w:rFonts w:ascii="Arial" w:eastAsia="Times New Roman" w:hAnsi="Arial" w:cs="Arial"/>
          <w:sz w:val="21"/>
          <w:szCs w:val="21"/>
        </w:rPr>
        <w:t xml:space="preserve">1. </w:t>
      </w:r>
      <w:r w:rsidRPr="00963E6B">
        <w:rPr>
          <w:rFonts w:ascii="Arial" w:eastAsia="Times New Roman" w:hAnsi="Arial" w:cs="Arial"/>
          <w:sz w:val="21"/>
          <w:szCs w:val="21"/>
        </w:rPr>
        <w:tab/>
        <w:t xml:space="preserve">Prevádzkovateľ je povinný poskytnúť uvedené informácie </w:t>
      </w:r>
    </w:p>
    <w:p w14:paraId="17692800" w14:textId="77777777" w:rsidR="00C32121" w:rsidRPr="00963E6B" w:rsidRDefault="00C32121" w:rsidP="00C32121">
      <w:pPr>
        <w:ind w:left="284" w:hanging="284"/>
        <w:jc w:val="both"/>
        <w:rPr>
          <w:rFonts w:ascii="Arial" w:eastAsia="Times New Roman" w:hAnsi="Arial" w:cs="Arial"/>
          <w:sz w:val="21"/>
          <w:szCs w:val="21"/>
        </w:rPr>
      </w:pPr>
    </w:p>
    <w:p w14:paraId="38304BBC" w14:textId="77777777" w:rsidR="00C32121" w:rsidRPr="00963E6B" w:rsidRDefault="00C32121" w:rsidP="00C32121">
      <w:pPr>
        <w:ind w:left="284" w:hanging="284"/>
        <w:jc w:val="both"/>
        <w:rPr>
          <w:rFonts w:ascii="Arial" w:eastAsia="Times New Roman" w:hAnsi="Arial" w:cs="Arial"/>
          <w:sz w:val="21"/>
          <w:szCs w:val="21"/>
        </w:rPr>
      </w:pPr>
      <w:r w:rsidRPr="00963E6B">
        <w:rPr>
          <w:rFonts w:ascii="Arial" w:eastAsia="Times New Roman" w:hAnsi="Arial" w:cs="Arial"/>
          <w:sz w:val="21"/>
          <w:szCs w:val="21"/>
        </w:rPr>
        <w:t xml:space="preserve">a) </w:t>
      </w:r>
      <w:r w:rsidRPr="00963E6B">
        <w:rPr>
          <w:rFonts w:ascii="Arial" w:eastAsia="Times New Roman" w:hAnsi="Arial" w:cs="Arial"/>
          <w:sz w:val="21"/>
          <w:szCs w:val="21"/>
        </w:rPr>
        <w:tab/>
        <w:t>najneskôr do jedného mesiaca po získaní osobných údajov, pričom zohľadní konkrétne okolnosti, za ktorých sa osobné údaje spracúvajú,</w:t>
      </w:r>
    </w:p>
    <w:p w14:paraId="2FD64CEE" w14:textId="77777777" w:rsidR="00C32121" w:rsidRPr="00963E6B" w:rsidRDefault="00C32121" w:rsidP="00C32121">
      <w:pPr>
        <w:ind w:left="284" w:hanging="284"/>
        <w:jc w:val="both"/>
        <w:rPr>
          <w:rFonts w:ascii="Arial" w:eastAsia="Times New Roman" w:hAnsi="Arial" w:cs="Arial"/>
          <w:sz w:val="21"/>
          <w:szCs w:val="21"/>
        </w:rPr>
      </w:pPr>
      <w:r w:rsidRPr="00963E6B">
        <w:rPr>
          <w:rFonts w:ascii="Arial" w:eastAsia="Times New Roman" w:hAnsi="Arial" w:cs="Arial"/>
          <w:sz w:val="21"/>
          <w:szCs w:val="21"/>
        </w:rPr>
        <w:t xml:space="preserve">b) </w:t>
      </w:r>
      <w:r w:rsidRPr="00963E6B">
        <w:rPr>
          <w:rFonts w:ascii="Arial" w:eastAsia="Times New Roman" w:hAnsi="Arial" w:cs="Arial"/>
          <w:sz w:val="21"/>
          <w:szCs w:val="21"/>
        </w:rPr>
        <w:tab/>
        <w:t>najneskôr v čase prvej komunikácie s touto dotknutou osobou, ak sa osobné údaje majú použiť na komunikáciu s dotknutou osobou, alebo</w:t>
      </w:r>
    </w:p>
    <w:p w14:paraId="4B5213F0" w14:textId="77777777" w:rsidR="00C32121" w:rsidRPr="00963E6B" w:rsidRDefault="00C32121" w:rsidP="00C32121">
      <w:pPr>
        <w:ind w:left="284" w:hanging="284"/>
        <w:jc w:val="both"/>
        <w:rPr>
          <w:rFonts w:ascii="Arial" w:eastAsia="Times New Roman" w:hAnsi="Arial" w:cs="Arial"/>
          <w:sz w:val="21"/>
          <w:szCs w:val="21"/>
        </w:rPr>
      </w:pPr>
      <w:r w:rsidRPr="00963E6B">
        <w:rPr>
          <w:rFonts w:ascii="Arial" w:eastAsia="Times New Roman" w:hAnsi="Arial" w:cs="Arial"/>
          <w:sz w:val="21"/>
          <w:szCs w:val="21"/>
        </w:rPr>
        <w:t xml:space="preserve">c) </w:t>
      </w:r>
      <w:r w:rsidRPr="00963E6B">
        <w:rPr>
          <w:rFonts w:ascii="Arial" w:eastAsia="Times New Roman" w:hAnsi="Arial" w:cs="Arial"/>
          <w:sz w:val="21"/>
          <w:szCs w:val="21"/>
        </w:rPr>
        <w:tab/>
        <w:t>najneskôr vtedy, keď sa osobné údaje prvýkrát poskytnú, ak sa predpokladá poskytnutie osobných údajov ďalšiemu príjemcovi.</w:t>
      </w:r>
    </w:p>
    <w:p w14:paraId="26D3B0FC" w14:textId="77777777" w:rsidR="00C32121" w:rsidRPr="00963E6B" w:rsidRDefault="00C32121" w:rsidP="00C32121">
      <w:pPr>
        <w:ind w:left="284" w:hanging="284"/>
        <w:jc w:val="both"/>
        <w:rPr>
          <w:rFonts w:ascii="Arial" w:eastAsia="Times New Roman" w:hAnsi="Arial" w:cs="Arial"/>
          <w:sz w:val="21"/>
          <w:szCs w:val="21"/>
        </w:rPr>
      </w:pPr>
      <w:r w:rsidRPr="00963E6B">
        <w:rPr>
          <w:rFonts w:ascii="Arial" w:eastAsia="Times New Roman" w:hAnsi="Arial" w:cs="Arial"/>
          <w:sz w:val="21"/>
          <w:szCs w:val="21"/>
        </w:rPr>
        <w:t xml:space="preserve"> </w:t>
      </w:r>
    </w:p>
    <w:p w14:paraId="22398260" w14:textId="77777777" w:rsidR="00C32121" w:rsidRPr="00876859" w:rsidRDefault="00C32121" w:rsidP="00C32121">
      <w:pPr>
        <w:ind w:left="284" w:hanging="284"/>
        <w:jc w:val="both"/>
        <w:rPr>
          <w:rFonts w:ascii="Arial" w:eastAsia="Times New Roman" w:hAnsi="Arial" w:cs="Arial"/>
          <w:sz w:val="21"/>
          <w:szCs w:val="21"/>
        </w:rPr>
      </w:pPr>
      <w:r w:rsidRPr="00963E6B">
        <w:rPr>
          <w:rFonts w:ascii="Arial" w:eastAsia="Times New Roman" w:hAnsi="Arial" w:cs="Arial"/>
          <w:sz w:val="21"/>
          <w:szCs w:val="21"/>
        </w:rPr>
        <w:t xml:space="preserve">2. Prevádzkovateľ je povinný poskytnúť dotknutej osobe pred ďalším spracúvaním osobných údajov informácie o inom účele a ďalšie </w:t>
      </w:r>
      <w:bookmarkEnd w:id="0"/>
      <w:r w:rsidRPr="00876859">
        <w:rPr>
          <w:rFonts w:ascii="Arial" w:eastAsia="Times New Roman" w:hAnsi="Arial" w:cs="Arial"/>
          <w:sz w:val="21"/>
          <w:szCs w:val="21"/>
        </w:rPr>
        <w:t>relevantné informácie podľa osobitných predpisov vo veci</w:t>
      </w:r>
      <w:r>
        <w:rPr>
          <w:rFonts w:ascii="Arial" w:eastAsia="Times New Roman" w:hAnsi="Arial" w:cs="Arial"/>
          <w:sz w:val="21"/>
          <w:szCs w:val="21"/>
        </w:rPr>
        <w:t>ach</w:t>
      </w:r>
      <w:r w:rsidRPr="00876859">
        <w:rPr>
          <w:rFonts w:ascii="Arial" w:eastAsia="Times New Roman" w:hAnsi="Arial" w:cs="Arial"/>
          <w:sz w:val="21"/>
          <w:szCs w:val="21"/>
        </w:rPr>
        <w:t xml:space="preserve"> ochrany osobných údajov, ak má prevádzkovateľ v úmysle ďalej spracúvať osobné údaje na iný účel ako ten, na ktorý boli získané.</w:t>
      </w:r>
    </w:p>
    <w:p w14:paraId="134B53A7" w14:textId="77777777" w:rsidR="00C32121" w:rsidRPr="00876859" w:rsidRDefault="00C32121" w:rsidP="00C32121">
      <w:pPr>
        <w:ind w:left="284" w:hanging="284"/>
        <w:jc w:val="both"/>
        <w:rPr>
          <w:rFonts w:ascii="Arial" w:eastAsia="Times New Roman" w:hAnsi="Arial" w:cs="Arial"/>
          <w:sz w:val="21"/>
          <w:szCs w:val="21"/>
        </w:rPr>
      </w:pPr>
    </w:p>
    <w:p w14:paraId="4BD4D8AD" w14:textId="77777777" w:rsidR="00C32121" w:rsidRPr="00876859" w:rsidRDefault="00C32121" w:rsidP="00C32121">
      <w:pPr>
        <w:ind w:left="284" w:hanging="284"/>
        <w:jc w:val="both"/>
        <w:rPr>
          <w:rFonts w:ascii="Arial" w:eastAsia="Times New Roman" w:hAnsi="Arial" w:cs="Arial"/>
          <w:sz w:val="21"/>
          <w:szCs w:val="21"/>
        </w:rPr>
      </w:pPr>
      <w:r w:rsidRPr="00876859">
        <w:rPr>
          <w:rFonts w:ascii="Arial" w:eastAsia="Times New Roman" w:hAnsi="Arial" w:cs="Arial"/>
          <w:sz w:val="21"/>
          <w:szCs w:val="21"/>
        </w:rPr>
        <w:t xml:space="preserve">3. </w:t>
      </w:r>
      <w:r w:rsidRPr="00876859">
        <w:rPr>
          <w:rFonts w:ascii="Arial" w:eastAsia="Times New Roman" w:hAnsi="Arial" w:cs="Arial"/>
          <w:b/>
          <w:sz w:val="21"/>
          <w:szCs w:val="21"/>
        </w:rPr>
        <w:t>Informačná povinnosť prevádzkovateľa</w:t>
      </w:r>
      <w:r w:rsidRPr="00876859">
        <w:rPr>
          <w:rFonts w:ascii="Arial" w:eastAsia="Times New Roman" w:hAnsi="Arial" w:cs="Arial"/>
          <w:sz w:val="21"/>
          <w:szCs w:val="21"/>
        </w:rPr>
        <w:t xml:space="preserve"> v rozsahu určenom osobitnými predpismi vo veci</w:t>
      </w:r>
      <w:r>
        <w:rPr>
          <w:rFonts w:ascii="Arial" w:eastAsia="Times New Roman" w:hAnsi="Arial" w:cs="Arial"/>
          <w:sz w:val="21"/>
          <w:szCs w:val="21"/>
        </w:rPr>
        <w:t>ach</w:t>
      </w:r>
      <w:r w:rsidRPr="00876859">
        <w:rPr>
          <w:rFonts w:ascii="Arial" w:eastAsia="Times New Roman" w:hAnsi="Arial" w:cs="Arial"/>
          <w:sz w:val="21"/>
          <w:szCs w:val="21"/>
        </w:rPr>
        <w:t xml:space="preserve"> ochrany osobných údajov </w:t>
      </w:r>
      <w:r w:rsidRPr="00876859">
        <w:rPr>
          <w:rFonts w:ascii="Arial" w:eastAsia="Times New Roman" w:hAnsi="Arial" w:cs="Arial"/>
          <w:b/>
          <w:sz w:val="21"/>
          <w:szCs w:val="21"/>
        </w:rPr>
        <w:t>sa neuplatňuje</w:t>
      </w:r>
    </w:p>
    <w:p w14:paraId="3F8948BA" w14:textId="77777777" w:rsidR="00C32121" w:rsidRPr="00876859" w:rsidRDefault="00C32121" w:rsidP="00C32121">
      <w:pPr>
        <w:ind w:left="284" w:hanging="284"/>
        <w:jc w:val="both"/>
        <w:rPr>
          <w:rFonts w:ascii="Arial" w:eastAsia="Times New Roman" w:hAnsi="Arial" w:cs="Arial"/>
          <w:sz w:val="21"/>
          <w:szCs w:val="21"/>
        </w:rPr>
      </w:pPr>
    </w:p>
    <w:p w14:paraId="10B7E648" w14:textId="77777777" w:rsidR="00C32121" w:rsidRPr="00876859" w:rsidRDefault="00C32121" w:rsidP="00C32121">
      <w:pPr>
        <w:ind w:left="284" w:hanging="284"/>
        <w:jc w:val="both"/>
        <w:rPr>
          <w:rFonts w:ascii="Arial" w:eastAsia="Times New Roman" w:hAnsi="Arial" w:cs="Arial"/>
          <w:sz w:val="21"/>
          <w:szCs w:val="21"/>
        </w:rPr>
      </w:pPr>
      <w:r w:rsidRPr="00876859">
        <w:rPr>
          <w:rFonts w:ascii="Arial" w:eastAsia="Times New Roman" w:hAnsi="Arial" w:cs="Arial"/>
          <w:sz w:val="21"/>
          <w:szCs w:val="21"/>
        </w:rPr>
        <w:t xml:space="preserve">a) </w:t>
      </w:r>
      <w:r w:rsidRPr="00876859">
        <w:rPr>
          <w:rFonts w:ascii="Arial" w:eastAsia="Times New Roman" w:hAnsi="Arial" w:cs="Arial"/>
          <w:sz w:val="21"/>
          <w:szCs w:val="21"/>
        </w:rPr>
        <w:tab/>
        <w:t>v rozsahu, v akom dotknutá osoba už dané informácie má,</w:t>
      </w:r>
    </w:p>
    <w:p w14:paraId="7A0A2268" w14:textId="77777777" w:rsidR="00C32121" w:rsidRPr="00876859" w:rsidRDefault="00C32121" w:rsidP="00C32121">
      <w:pPr>
        <w:ind w:left="284" w:hanging="284"/>
        <w:jc w:val="both"/>
        <w:rPr>
          <w:rFonts w:ascii="Arial" w:eastAsia="Times New Roman" w:hAnsi="Arial" w:cs="Arial"/>
          <w:sz w:val="21"/>
          <w:szCs w:val="21"/>
        </w:rPr>
      </w:pPr>
      <w:r w:rsidRPr="00876859">
        <w:rPr>
          <w:rFonts w:ascii="Arial" w:eastAsia="Times New Roman" w:hAnsi="Arial" w:cs="Arial"/>
          <w:sz w:val="21"/>
          <w:szCs w:val="21"/>
        </w:rPr>
        <w:t xml:space="preserve">b) </w:t>
      </w:r>
      <w:r w:rsidRPr="00876859">
        <w:rPr>
          <w:rFonts w:ascii="Arial" w:eastAsia="Times New Roman" w:hAnsi="Arial" w:cs="Arial"/>
          <w:sz w:val="21"/>
          <w:szCs w:val="21"/>
        </w:rPr>
        <w:tab/>
      </w:r>
      <w:r w:rsidRPr="00876859">
        <w:rPr>
          <w:rFonts w:ascii="Arial" w:eastAsia="Times New Roman" w:hAnsi="Arial" w:cs="Arial"/>
          <w:b/>
          <w:sz w:val="21"/>
          <w:szCs w:val="21"/>
        </w:rPr>
        <w:t>v rozsahu, v akom sa poskytovanie týchto informácií ukáže ako nemožné alebo by si vyžadovalo neprimerané úsilie</w:t>
      </w:r>
      <w:r w:rsidRPr="00876859">
        <w:rPr>
          <w:rFonts w:ascii="Arial" w:eastAsia="Times New Roman" w:hAnsi="Arial" w:cs="Arial"/>
          <w:sz w:val="21"/>
          <w:szCs w:val="21"/>
        </w:rPr>
        <w:t>, najmä ak sa spracúvajú osobné údaje na účel archivácie, na vedecký účel, na účel historického výskumu alebo na štatistický účel, na ktorý sa vzťahujú podmienky a záruky podľa osobitných predpisov vo veciach ochrany osobných údajov, alebo ak je pravdepodobné, že predmetná povinnosť znemožní alebo závažným spôsobom sťaží dosiahnutie cieľov takého spracúvania osobných údajov; prevádzkovateľ je v takom prípade povinný prijať vhodné opatrenia na ochranu práv a oprávnených záujmov dotknutej osoby vrátane sprístupnenia daných informácií verejnosti,</w:t>
      </w:r>
    </w:p>
    <w:p w14:paraId="71D6F035" w14:textId="77777777" w:rsidR="00C32121" w:rsidRPr="00876859" w:rsidRDefault="00C32121" w:rsidP="00C32121">
      <w:pPr>
        <w:ind w:left="284" w:hanging="284"/>
        <w:jc w:val="both"/>
        <w:rPr>
          <w:rFonts w:ascii="Arial" w:eastAsia="Times New Roman" w:hAnsi="Arial" w:cs="Arial"/>
          <w:sz w:val="21"/>
          <w:szCs w:val="21"/>
        </w:rPr>
      </w:pPr>
      <w:r w:rsidRPr="00876859">
        <w:rPr>
          <w:rFonts w:ascii="Arial" w:eastAsia="Times New Roman" w:hAnsi="Arial" w:cs="Arial"/>
          <w:sz w:val="21"/>
          <w:szCs w:val="21"/>
        </w:rPr>
        <w:t xml:space="preserve">c) </w:t>
      </w:r>
      <w:r w:rsidRPr="00876859">
        <w:rPr>
          <w:rFonts w:ascii="Arial" w:eastAsia="Times New Roman" w:hAnsi="Arial" w:cs="Arial"/>
          <w:sz w:val="21"/>
          <w:szCs w:val="21"/>
        </w:rPr>
        <w:tab/>
        <w:t>v rozsahu, v akom sa získanie týchto informácií alebo poskytnutie týchto informácií ustanovuje v osobitnom predpise, ktorý sa na prevádzkovateľa vzťahuje a v ktorom sú ustanovené primerané opatrenia na ochranu práv a oprávnených záujmov dotknutej osoby, alebo</w:t>
      </w:r>
    </w:p>
    <w:p w14:paraId="5DCA07FB" w14:textId="77777777" w:rsidR="00C32121" w:rsidRPr="00876859" w:rsidRDefault="00C32121" w:rsidP="00C32121">
      <w:pPr>
        <w:ind w:left="284" w:hanging="284"/>
        <w:jc w:val="both"/>
        <w:rPr>
          <w:rFonts w:ascii="Arial" w:eastAsia="Times New Roman" w:hAnsi="Arial" w:cs="Arial"/>
          <w:sz w:val="21"/>
          <w:szCs w:val="21"/>
        </w:rPr>
      </w:pPr>
      <w:r w:rsidRPr="00876859">
        <w:rPr>
          <w:rFonts w:ascii="Arial" w:eastAsia="Times New Roman" w:hAnsi="Arial" w:cs="Arial"/>
          <w:sz w:val="21"/>
          <w:szCs w:val="21"/>
        </w:rPr>
        <w:t xml:space="preserve">d) </w:t>
      </w:r>
      <w:r w:rsidRPr="00876859">
        <w:rPr>
          <w:rFonts w:ascii="Arial" w:eastAsia="Times New Roman" w:hAnsi="Arial" w:cs="Arial"/>
          <w:sz w:val="21"/>
          <w:szCs w:val="21"/>
        </w:rPr>
        <w:tab/>
        <w:t>ak osobné údaje musia zostať dôverné na základe povinnosti mlčanlivosti podľa osobitného predpisu.</w:t>
      </w:r>
    </w:p>
    <w:p w14:paraId="2AA10339" w14:textId="77777777" w:rsidR="00C32121" w:rsidRPr="00E1462F" w:rsidRDefault="00C32121" w:rsidP="00C32121">
      <w:pPr>
        <w:pStyle w:val="Footer"/>
        <w:ind w:left="284" w:hanging="284"/>
        <w:jc w:val="both"/>
        <w:rPr>
          <w:rFonts w:ascii="Arial" w:eastAsia="Times New Roman" w:hAnsi="Arial" w:cs="Arial"/>
          <w:sz w:val="21"/>
          <w:szCs w:val="21"/>
        </w:rPr>
      </w:pPr>
    </w:p>
    <w:p w14:paraId="5E537205" w14:textId="77777777" w:rsidR="00B11D01" w:rsidRDefault="00B11D01"/>
    <w:sectPr w:rsidR="00B11D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Myanmar Text">
    <w:altName w:val="Gautami"/>
    <w:charset w:val="00"/>
    <w:family w:val="swiss"/>
    <w:pitch w:val="variable"/>
    <w:sig w:usb0="80000003" w:usb1="00000000" w:usb2="00000400" w:usb3="00000000" w:csb0="00000001"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E93393"/>
    <w:multiLevelType w:val="hybridMultilevel"/>
    <w:tmpl w:val="A978DD7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D2A"/>
    <w:rsid w:val="00492D2A"/>
    <w:rsid w:val="00963E6B"/>
    <w:rsid w:val="00B11D01"/>
    <w:rsid w:val="00C32121"/>
  </w:rsids>
  <m:mathPr>
    <m:mathFont m:val="Cambria Math"/>
    <m:brkBin m:val="before"/>
    <m:brkBinSub m:val="--"/>
    <m:smallFrac m:val="0"/>
    <m:dispDef/>
    <m:lMargin m:val="0"/>
    <m:rMargin m:val="0"/>
    <m:defJc m:val="centerGroup"/>
    <m:wrapIndent m:val="1440"/>
    <m:intLim m:val="subSup"/>
    <m:naryLim m:val="undOvr"/>
  </m:mathPr>
  <w:themeFontLang w:val="sk-SK" w:eastAsia="x-none" w:bidi="my-M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6659E"/>
  <w15:chartTrackingRefBased/>
  <w15:docId w15:val="{5C518512-A554-4B54-A08F-CCB78E340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3212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a">
    <w:name w:val="ra"/>
    <w:basedOn w:val="DefaultParagraphFont"/>
    <w:rsid w:val="00C32121"/>
  </w:style>
  <w:style w:type="paragraph" w:styleId="Footer">
    <w:name w:val="footer"/>
    <w:basedOn w:val="Normal"/>
    <w:link w:val="FooterChar"/>
    <w:uiPriority w:val="99"/>
    <w:unhideWhenUsed/>
    <w:rsid w:val="00C32121"/>
    <w:pPr>
      <w:tabs>
        <w:tab w:val="center" w:pos="4536"/>
        <w:tab w:val="right" w:pos="9072"/>
      </w:tabs>
    </w:pPr>
  </w:style>
  <w:style w:type="character" w:customStyle="1" w:styleId="FooterChar">
    <w:name w:val="Footer Char"/>
    <w:basedOn w:val="DefaultParagraphFont"/>
    <w:link w:val="Footer"/>
    <w:uiPriority w:val="99"/>
    <w:rsid w:val="00C32121"/>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1363</Words>
  <Characters>7771</Characters>
  <Application>Microsoft Macintosh Word</Application>
  <DocSecurity>0</DocSecurity>
  <Lines>64</Lines>
  <Paragraphs>18</Paragraphs>
  <ScaleCrop>false</ScaleCrop>
  <Company/>
  <LinksUpToDate>false</LinksUpToDate>
  <CharactersWithSpaces>9116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Vendi Benkóczki</dc:creator>
  <cp:keywords/>
  <dc:description/>
  <cp:lastModifiedBy>Microsoft Office User</cp:lastModifiedBy>
  <cp:revision>3</cp:revision>
  <dcterms:created xsi:type="dcterms:W3CDTF">2018-10-31T10:20:00Z</dcterms:created>
  <dcterms:modified xsi:type="dcterms:W3CDTF">2018-11-15T09:21:00Z</dcterms:modified>
</cp:coreProperties>
</file>